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66"/>
        <w:gridCol w:w="5139"/>
      </w:tblGrid>
      <w:tr w:rsidR="00114E36" w:rsidRPr="00351A45" w:rsidTr="00284992">
        <w:trPr>
          <w:trHeight w:val="1620"/>
          <w:tblCellSpacing w:w="0" w:type="dxa"/>
          <w:jc w:val="center"/>
        </w:trPr>
        <w:tc>
          <w:tcPr>
            <w:tcW w:w="5250" w:type="dxa"/>
            <w:hideMark/>
          </w:tcPr>
          <w:p w:rsidR="00114E36" w:rsidRPr="00351A45" w:rsidRDefault="00114E36" w:rsidP="00284992">
            <w:pPr>
              <w:spacing w:before="100" w:beforeAutospacing="1" w:after="119" w:line="240" w:lineRule="auto"/>
              <w:ind w:right="9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бюджетное учреждение здравоохранения «Оренбургский областной центр медицинской профилактики» </w:t>
            </w:r>
          </w:p>
        </w:tc>
        <w:tc>
          <w:tcPr>
            <w:tcW w:w="4935" w:type="dxa"/>
            <w:hideMark/>
          </w:tcPr>
          <w:p w:rsidR="00114E36" w:rsidRPr="00351A45" w:rsidRDefault="00114E36" w:rsidP="002849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УТВЕРЖДАЮ:</w:t>
            </w:r>
          </w:p>
          <w:p w:rsidR="00114E36" w:rsidRPr="00351A45" w:rsidRDefault="00114E36" w:rsidP="002849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Главный врач  </w:t>
            </w:r>
            <w:r w:rsidRPr="00351A45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«ООЦМП»</w:t>
            </w:r>
            <w:r w:rsidRPr="0035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14E36" w:rsidRPr="00351A45" w:rsidRDefault="00114E36" w:rsidP="002849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______________А.М. </w:t>
            </w:r>
            <w:proofErr w:type="spellStart"/>
            <w:r w:rsidRPr="0035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Боломожнов</w:t>
            </w:r>
            <w:proofErr w:type="spellEnd"/>
          </w:p>
          <w:p w:rsidR="00114E36" w:rsidRPr="00351A45" w:rsidRDefault="00AC06F3" w:rsidP="00284992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«___»_____________20__</w:t>
            </w:r>
            <w:r w:rsidR="00114E36" w:rsidRPr="00351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</w:tbl>
    <w:p w:rsidR="00114E36" w:rsidRPr="00351A45" w:rsidRDefault="00114E36" w:rsidP="00114E36">
      <w:pPr>
        <w:keepNext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4E36" w:rsidRPr="00351A45" w:rsidRDefault="00114E36" w:rsidP="00114E36">
      <w:pPr>
        <w:keepNext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1A4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114E36" w:rsidRPr="00351A45" w:rsidRDefault="00FA6956" w:rsidP="00114E36">
      <w:pPr>
        <w:keepNext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1A45">
        <w:rPr>
          <w:rFonts w:ascii="Times New Roman" w:eastAsia="Times New Roman" w:hAnsi="Times New Roman" w:cs="Times New Roman"/>
          <w:b/>
          <w:bCs/>
          <w:sz w:val="28"/>
          <w:szCs w:val="28"/>
        </w:rPr>
        <w:t>об организации деятельности</w:t>
      </w:r>
      <w:r w:rsidR="003D7656" w:rsidRPr="00351A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консультативно-оздоровительного</w:t>
      </w:r>
      <w:r w:rsidR="00114E36" w:rsidRPr="00351A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отдел</w:t>
      </w:r>
      <w:r w:rsidR="003D7656" w:rsidRPr="00351A4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114E36" w:rsidRPr="00351A45" w:rsidRDefault="00114E36" w:rsidP="00114E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4E36" w:rsidRDefault="00381915" w:rsidP="00351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351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351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14E36" w:rsidRPr="00351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  <w:r w:rsidR="00097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097A8D" w:rsidRPr="00351A45" w:rsidRDefault="00097A8D" w:rsidP="00351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4E36" w:rsidRPr="00351A45" w:rsidRDefault="006231BB" w:rsidP="00097A8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14E36" w:rsidRPr="00351A4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14E36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Консультативно</w:t>
      </w:r>
      <w:r w:rsidR="00224027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E36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- оздоровительный отдел </w:t>
      </w:r>
      <w:r w:rsidR="00114E36" w:rsidRPr="00351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D60" w:rsidRPr="00351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Отдел) </w:t>
      </w:r>
      <w:r w:rsidR="00114E36" w:rsidRPr="00351A4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 w:rsidR="00114E36" w:rsidRPr="00351A45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8A1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E36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структурным подразделением ГБУЗ «ООЦМП»</w:t>
      </w:r>
      <w:r w:rsidR="00114E36" w:rsidRPr="00351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2B80" w:rsidRPr="00351A4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Учреждение)</w:t>
      </w:r>
      <w:r w:rsidR="00114E36" w:rsidRPr="00351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непосредственно участвует в выполнении  его уставных целей и задач.</w:t>
      </w:r>
    </w:p>
    <w:p w:rsidR="00E51A5C" w:rsidRPr="00351A45" w:rsidRDefault="006231BB" w:rsidP="00097A8D">
      <w:pPr>
        <w:pStyle w:val="a4"/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351A45">
        <w:rPr>
          <w:color w:val="000000"/>
          <w:sz w:val="28"/>
          <w:szCs w:val="28"/>
        </w:rPr>
        <w:t>1.</w:t>
      </w:r>
      <w:r w:rsidR="00114E36" w:rsidRPr="00351A45">
        <w:rPr>
          <w:color w:val="000000"/>
          <w:sz w:val="28"/>
          <w:szCs w:val="28"/>
        </w:rPr>
        <w:t>2.</w:t>
      </w:r>
      <w:r w:rsidR="00E51A5C" w:rsidRPr="00351A45">
        <w:rPr>
          <w:sz w:val="28"/>
          <w:szCs w:val="28"/>
        </w:rPr>
        <w:t xml:space="preserve"> </w:t>
      </w:r>
      <w:r w:rsidR="00A47954" w:rsidRPr="00351A45">
        <w:rPr>
          <w:sz w:val="28"/>
          <w:szCs w:val="28"/>
        </w:rPr>
        <w:t>Структура и штатный состав О</w:t>
      </w:r>
      <w:r w:rsidR="00E51A5C" w:rsidRPr="00351A45">
        <w:rPr>
          <w:sz w:val="28"/>
          <w:szCs w:val="28"/>
        </w:rPr>
        <w:t>тдела устанавливаются главным врачом   в соответствии с общим штатным расписанием Учреждения.</w:t>
      </w:r>
      <w:r w:rsidR="00A47954" w:rsidRPr="00351A45">
        <w:rPr>
          <w:color w:val="000000"/>
          <w:sz w:val="28"/>
          <w:szCs w:val="28"/>
        </w:rPr>
        <w:t xml:space="preserve"> Решение о реорганизации отдела, назначении на должность заведующего отделом и освобождении от неё принимает главный врач Учреждения.</w:t>
      </w:r>
    </w:p>
    <w:p w:rsidR="00114E36" w:rsidRPr="00351A45" w:rsidRDefault="006231BB" w:rsidP="00097A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4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51A5C" w:rsidRPr="00351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A47954" w:rsidRPr="00351A4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О</w:t>
      </w:r>
      <w:r w:rsidR="00114E36" w:rsidRPr="00351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тделом осуществляет  </w:t>
      </w:r>
      <w:r w:rsidR="00114E36" w:rsidRPr="00351A45">
        <w:rPr>
          <w:rFonts w:ascii="Times New Roman" w:eastAsia="Times New Roman" w:hAnsi="Times New Roman" w:cs="Times New Roman"/>
          <w:sz w:val="28"/>
          <w:szCs w:val="28"/>
        </w:rPr>
        <w:t xml:space="preserve">специалист,  соответствующий квалификационным характеристикам должностей </w:t>
      </w:r>
      <w:r w:rsidR="001D2B80" w:rsidRPr="00351A45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A47954" w:rsidRPr="00351A45">
        <w:rPr>
          <w:rFonts w:ascii="Times New Roman" w:eastAsia="Times New Roman" w:hAnsi="Times New Roman" w:cs="Times New Roman"/>
          <w:sz w:val="28"/>
          <w:szCs w:val="28"/>
        </w:rPr>
        <w:t>отников в сфере здравоохранения</w:t>
      </w:r>
      <w:r w:rsidR="001D2B80" w:rsidRPr="00351A45">
        <w:rPr>
          <w:rFonts w:ascii="Times New Roman" w:eastAsia="Times New Roman" w:hAnsi="Times New Roman" w:cs="Times New Roman"/>
          <w:sz w:val="28"/>
          <w:szCs w:val="28"/>
        </w:rPr>
        <w:t xml:space="preserve">* для должности «Заведующий структурным подразделением» медицинской организации, </w:t>
      </w:r>
      <w:r w:rsidR="00114E36" w:rsidRPr="00351A45">
        <w:rPr>
          <w:rFonts w:ascii="Times New Roman" w:eastAsia="Times New Roman" w:hAnsi="Times New Roman" w:cs="Times New Roman"/>
          <w:sz w:val="28"/>
          <w:szCs w:val="28"/>
        </w:rPr>
        <w:t>имеющий дополнительную подготовку по  вопросам медицинской профилактики и форм</w:t>
      </w:r>
      <w:r w:rsidR="001D2B80" w:rsidRPr="00351A45">
        <w:rPr>
          <w:rFonts w:ascii="Times New Roman" w:eastAsia="Times New Roman" w:hAnsi="Times New Roman" w:cs="Times New Roman"/>
          <w:sz w:val="28"/>
          <w:szCs w:val="28"/>
        </w:rPr>
        <w:t>ирования здорового образа жизни</w:t>
      </w:r>
      <w:r w:rsidR="00114E36" w:rsidRPr="00351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A5C" w:rsidRPr="00351A45" w:rsidRDefault="008A1528" w:rsidP="00097A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51A5C" w:rsidRPr="00351A45">
        <w:rPr>
          <w:rFonts w:ascii="Times New Roman" w:eastAsia="Times New Roman" w:hAnsi="Times New Roman" w:cs="Times New Roman"/>
          <w:sz w:val="28"/>
          <w:szCs w:val="28"/>
        </w:rPr>
        <w:t>Заведующий Отделом подчиняется</w:t>
      </w:r>
      <w:r w:rsidR="00C11FA5" w:rsidRPr="00351A45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главному врачу </w:t>
      </w:r>
      <w:r w:rsidR="00E51A5C" w:rsidRPr="00351A45">
        <w:rPr>
          <w:rFonts w:ascii="Times New Roman" w:eastAsia="Times New Roman" w:hAnsi="Times New Roman" w:cs="Times New Roman"/>
          <w:sz w:val="28"/>
          <w:szCs w:val="28"/>
        </w:rPr>
        <w:t>или его заместителю.</w:t>
      </w:r>
    </w:p>
    <w:p w:rsidR="00114E36" w:rsidRPr="00351A45" w:rsidRDefault="006231BB" w:rsidP="00097A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4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51A5C" w:rsidRPr="00351A4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14E36" w:rsidRPr="00351A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1A5C" w:rsidRPr="00351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54" w:rsidRPr="00351A45">
        <w:rPr>
          <w:rFonts w:ascii="Times New Roman" w:eastAsia="Times New Roman" w:hAnsi="Times New Roman" w:cs="Times New Roman"/>
          <w:sz w:val="28"/>
          <w:szCs w:val="28"/>
        </w:rPr>
        <w:t>В структуру О</w:t>
      </w:r>
      <w:r w:rsidR="00114E36" w:rsidRPr="00351A45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="00A762AD" w:rsidRPr="00351A45">
        <w:rPr>
          <w:rFonts w:ascii="Times New Roman" w:eastAsia="Times New Roman" w:hAnsi="Times New Roman" w:cs="Times New Roman"/>
          <w:sz w:val="28"/>
          <w:szCs w:val="28"/>
        </w:rPr>
        <w:t>а входя</w:t>
      </w:r>
      <w:r w:rsidR="00114E36" w:rsidRPr="00351A45">
        <w:rPr>
          <w:rFonts w:ascii="Times New Roman" w:eastAsia="Times New Roman" w:hAnsi="Times New Roman" w:cs="Times New Roman"/>
          <w:sz w:val="28"/>
          <w:szCs w:val="28"/>
        </w:rPr>
        <w:t>т:</w:t>
      </w:r>
    </w:p>
    <w:p w:rsidR="008A1528" w:rsidRDefault="00114E36" w:rsidP="008A1528">
      <w:pPr>
        <w:tabs>
          <w:tab w:val="center" w:pos="467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4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D2B80" w:rsidRPr="00351A45">
        <w:rPr>
          <w:rFonts w:ascii="Times New Roman" w:eastAsia="Times New Roman" w:hAnsi="Times New Roman" w:cs="Times New Roman"/>
          <w:sz w:val="28"/>
          <w:szCs w:val="28"/>
        </w:rPr>
        <w:t xml:space="preserve"> сектор оказания индивидуальной консультативно </w:t>
      </w:r>
      <w:r w:rsidR="00216BF4" w:rsidRPr="00351A45">
        <w:rPr>
          <w:rFonts w:ascii="Times New Roman" w:eastAsia="Times New Roman" w:hAnsi="Times New Roman" w:cs="Times New Roman"/>
          <w:sz w:val="28"/>
          <w:szCs w:val="28"/>
        </w:rPr>
        <w:t>- оздоровительной помощи  пациентам с факторами риска</w:t>
      </w:r>
      <w:r w:rsidR="001D2B80" w:rsidRPr="00351A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1A45">
        <w:rPr>
          <w:rFonts w:ascii="Times New Roman" w:hAnsi="Times New Roman" w:cs="Times New Roman"/>
          <w:sz w:val="28"/>
          <w:szCs w:val="28"/>
        </w:rPr>
        <w:tab/>
      </w:r>
    </w:p>
    <w:p w:rsidR="00A47954" w:rsidRPr="00351A45" w:rsidRDefault="008A1528" w:rsidP="008A152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сектор совместной деятельности с </w:t>
      </w:r>
      <w:r w:rsidR="00A762AD" w:rsidRPr="00351A45">
        <w:rPr>
          <w:rFonts w:ascii="Times New Roman" w:eastAsia="Times New Roman" w:hAnsi="Times New Roman" w:cs="Times New Roman"/>
          <w:sz w:val="28"/>
          <w:szCs w:val="28"/>
        </w:rPr>
        <w:t xml:space="preserve"> другим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762AD" w:rsidRPr="00351A45">
        <w:rPr>
          <w:rFonts w:ascii="Times New Roman" w:eastAsia="Times New Roman" w:hAnsi="Times New Roman" w:cs="Times New Roman"/>
          <w:sz w:val="28"/>
          <w:szCs w:val="28"/>
        </w:rPr>
        <w:t xml:space="preserve"> отделам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762AD" w:rsidRPr="00351A45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A762AD" w:rsidRPr="00351A45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популяционных и групповых</w:t>
      </w:r>
      <w:r w:rsidR="001D2B80" w:rsidRPr="00351A45">
        <w:rPr>
          <w:rFonts w:ascii="Times New Roman" w:eastAsia="Times New Roman" w:hAnsi="Times New Roman" w:cs="Times New Roman"/>
          <w:sz w:val="28"/>
          <w:szCs w:val="28"/>
        </w:rPr>
        <w:t xml:space="preserve"> мето</w:t>
      </w:r>
      <w:r w:rsidR="00A762AD" w:rsidRPr="00351A45">
        <w:rPr>
          <w:rFonts w:ascii="Times New Roman" w:eastAsia="Times New Roman" w:hAnsi="Times New Roman" w:cs="Times New Roman"/>
          <w:sz w:val="28"/>
          <w:szCs w:val="28"/>
        </w:rPr>
        <w:t>дов</w:t>
      </w:r>
      <w:r w:rsidR="00C11FA5" w:rsidRPr="00351A45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83A" w:rsidRPr="00351A45" w:rsidRDefault="00A47954" w:rsidP="00097A8D">
      <w:pPr>
        <w:pStyle w:val="a4"/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351A45">
        <w:rPr>
          <w:color w:val="000000"/>
          <w:sz w:val="28"/>
          <w:szCs w:val="28"/>
        </w:rPr>
        <w:t xml:space="preserve"> </w:t>
      </w:r>
      <w:r w:rsidR="006231BB" w:rsidRPr="00351A45">
        <w:rPr>
          <w:color w:val="000000"/>
          <w:sz w:val="28"/>
          <w:szCs w:val="28"/>
        </w:rPr>
        <w:t>1.</w:t>
      </w:r>
      <w:r w:rsidR="00EA183A" w:rsidRPr="00351A45">
        <w:rPr>
          <w:color w:val="000000"/>
          <w:sz w:val="28"/>
          <w:szCs w:val="28"/>
        </w:rPr>
        <w:t>5.</w:t>
      </w:r>
      <w:r w:rsidRPr="00351A45">
        <w:rPr>
          <w:sz w:val="28"/>
          <w:szCs w:val="28"/>
        </w:rPr>
        <w:t>Деятельность Отдела</w:t>
      </w:r>
      <w:r w:rsidR="00EA183A" w:rsidRPr="00351A45">
        <w:rPr>
          <w:sz w:val="28"/>
          <w:szCs w:val="28"/>
        </w:rPr>
        <w:t xml:space="preserve"> регламентируется действующим законодательством Российской Федерации, постановлениями и распоряжениями Правительства </w:t>
      </w:r>
      <w:r w:rsidRPr="00351A45">
        <w:rPr>
          <w:sz w:val="28"/>
          <w:szCs w:val="28"/>
        </w:rPr>
        <w:t>РФ и субъекта РФ, федеральными и региональными органами управления здравоохранением,</w:t>
      </w:r>
      <w:r w:rsidR="00EA183A" w:rsidRPr="00351A45">
        <w:rPr>
          <w:sz w:val="28"/>
          <w:szCs w:val="28"/>
        </w:rPr>
        <w:t xml:space="preserve"> Уставом </w:t>
      </w:r>
      <w:r w:rsidR="00EA183A" w:rsidRPr="00351A45">
        <w:rPr>
          <w:sz w:val="28"/>
          <w:szCs w:val="28"/>
        </w:rPr>
        <w:lastRenderedPageBreak/>
        <w:t>учреждения</w:t>
      </w:r>
      <w:r w:rsidR="00E51A5C" w:rsidRPr="00351A45">
        <w:rPr>
          <w:sz w:val="28"/>
          <w:szCs w:val="28"/>
        </w:rPr>
        <w:t xml:space="preserve"> и регулируется комплексным годовым планом работы Учреждения. </w:t>
      </w:r>
    </w:p>
    <w:p w:rsidR="00114E36" w:rsidRPr="00351A45" w:rsidRDefault="00114E36" w:rsidP="00097A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E36" w:rsidRPr="00351A45" w:rsidRDefault="00114E36" w:rsidP="00351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E36" w:rsidRDefault="006231BB" w:rsidP="00351A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51A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351A4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F6C85" w:rsidRPr="00351A45">
        <w:rPr>
          <w:rFonts w:ascii="Times New Roman" w:eastAsia="Times New Roman" w:hAnsi="Times New Roman" w:cs="Times New Roman"/>
          <w:b/>
          <w:sz w:val="28"/>
          <w:szCs w:val="28"/>
        </w:rPr>
        <w:t>Функциональные з</w:t>
      </w:r>
      <w:r w:rsidR="003D7656" w:rsidRPr="00351A45">
        <w:rPr>
          <w:rFonts w:ascii="Times New Roman" w:eastAsia="Times New Roman" w:hAnsi="Times New Roman" w:cs="Times New Roman"/>
          <w:b/>
          <w:sz w:val="28"/>
          <w:szCs w:val="28"/>
        </w:rPr>
        <w:t>адачи</w:t>
      </w:r>
      <w:r w:rsidR="00C11FA5" w:rsidRPr="00351A45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отдела</w:t>
      </w:r>
      <w:r w:rsidR="00097A8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097A8D" w:rsidRPr="00351A45" w:rsidRDefault="00097A8D" w:rsidP="00351A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619" w:rsidRPr="00351A45" w:rsidRDefault="00C80619" w:rsidP="00097A8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4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97A8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51A45">
        <w:rPr>
          <w:rFonts w:ascii="Times New Roman" w:eastAsia="Times New Roman" w:hAnsi="Times New Roman" w:cs="Times New Roman"/>
          <w:sz w:val="28"/>
          <w:szCs w:val="28"/>
        </w:rPr>
        <w:t xml:space="preserve">Задачи Отдела ориентированы на  удовлетворение потребности граждан  с факторами риска развития неинфекционных заболеваний в получении  оздоровительных услуг, способствующих коррекции нездорового образа жизни, сохранению и укреплению их здоровья. </w:t>
      </w:r>
    </w:p>
    <w:p w:rsidR="008A1528" w:rsidRPr="00351A45" w:rsidRDefault="008A1528" w:rsidP="008A152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 включают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619" w:rsidRPr="00351A4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CA3922" w:rsidRPr="00351A45" w:rsidRDefault="008A1528" w:rsidP="00351A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D611B" w:rsidRPr="00351A4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Выявление и коррекцию</w:t>
      </w:r>
      <w:r w:rsidR="00ED611B" w:rsidRPr="00351A45">
        <w:rPr>
          <w:rFonts w:ascii="Times New Roman" w:eastAsia="Times New Roman" w:hAnsi="Times New Roman" w:cs="Times New Roman"/>
          <w:sz w:val="28"/>
          <w:szCs w:val="28"/>
        </w:rPr>
        <w:t xml:space="preserve"> факторов риска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неинфекционных </w:t>
      </w:r>
      <w:r w:rsidR="00ED611B" w:rsidRPr="00351A45">
        <w:rPr>
          <w:rFonts w:ascii="Times New Roman" w:eastAsia="Times New Roman" w:hAnsi="Times New Roman" w:cs="Times New Roman"/>
          <w:sz w:val="28"/>
          <w:szCs w:val="28"/>
        </w:rPr>
        <w:t xml:space="preserve">заболеваний. </w:t>
      </w:r>
    </w:p>
    <w:p w:rsidR="00ED611B" w:rsidRPr="00351A45" w:rsidRDefault="00ED611B" w:rsidP="00351A4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1A45">
        <w:rPr>
          <w:rFonts w:ascii="Times New Roman" w:eastAsia="Times New Roman" w:hAnsi="Times New Roman" w:cs="Times New Roman"/>
          <w:sz w:val="28"/>
          <w:szCs w:val="28"/>
        </w:rPr>
        <w:t>2.2. Участие в проведении Учреждением гигиенического воспитания населения (</w:t>
      </w:r>
      <w:r w:rsidR="0014042C" w:rsidRPr="00351A45">
        <w:rPr>
          <w:rFonts w:ascii="Times New Roman" w:eastAsia="Times New Roman" w:hAnsi="Times New Roman" w:cs="Times New Roman"/>
          <w:sz w:val="28"/>
          <w:szCs w:val="28"/>
        </w:rPr>
        <w:t>групповое и индивидуальное консультирование), включая обучение населения правилам первой помощи при внезапной сердечной смерти, остром коронарном синдроме (сердечном приступе), остром нарушении мозгового кровообращения.</w:t>
      </w:r>
    </w:p>
    <w:p w:rsidR="003D7656" w:rsidRPr="00351A45" w:rsidRDefault="006231BB" w:rsidP="00351A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4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A3922" w:rsidRPr="00351A4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51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922" w:rsidRPr="00351A45">
        <w:rPr>
          <w:rFonts w:ascii="Times New Roman" w:hAnsi="Times New Roman" w:cs="Times New Roman"/>
          <w:sz w:val="28"/>
          <w:szCs w:val="28"/>
        </w:rPr>
        <w:t>Участие в  обучении</w:t>
      </w:r>
      <w:r w:rsidR="003D7656" w:rsidRPr="00351A45">
        <w:rPr>
          <w:rFonts w:ascii="Times New Roman" w:hAnsi="Times New Roman" w:cs="Times New Roman"/>
          <w:sz w:val="28"/>
          <w:szCs w:val="28"/>
        </w:rPr>
        <w:t xml:space="preserve"> </w:t>
      </w:r>
      <w:r w:rsidR="00CA3922" w:rsidRPr="00351A45">
        <w:rPr>
          <w:rFonts w:ascii="Times New Roman" w:hAnsi="Times New Roman" w:cs="Times New Roman"/>
          <w:sz w:val="28"/>
          <w:szCs w:val="28"/>
        </w:rPr>
        <w:t xml:space="preserve">медицинских работников методам </w:t>
      </w:r>
      <w:r w:rsidR="003D7656" w:rsidRPr="00351A45">
        <w:rPr>
          <w:rFonts w:ascii="Times New Roman" w:hAnsi="Times New Roman" w:cs="Times New Roman"/>
          <w:sz w:val="28"/>
          <w:szCs w:val="28"/>
        </w:rPr>
        <w:t xml:space="preserve"> профилактики заболеваний, охраны и укрепления здоровья населения</w:t>
      </w:r>
      <w:r w:rsidR="007C5696" w:rsidRPr="00351A45">
        <w:rPr>
          <w:rFonts w:ascii="Times New Roman" w:hAnsi="Times New Roman" w:cs="Times New Roman"/>
          <w:sz w:val="28"/>
          <w:szCs w:val="28"/>
        </w:rPr>
        <w:t xml:space="preserve"> и </w:t>
      </w:r>
      <w:r w:rsidR="0014042C" w:rsidRPr="00351A45">
        <w:rPr>
          <w:rFonts w:ascii="Times New Roman" w:eastAsia="Times New Roman" w:hAnsi="Times New Roman" w:cs="Times New Roman"/>
          <w:sz w:val="28"/>
          <w:szCs w:val="28"/>
        </w:rPr>
        <w:t>оказании</w:t>
      </w:r>
      <w:r w:rsidR="007C5696" w:rsidRPr="00351A45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помощи руководителям ЛПУ и медицинским работникам по вопросам подготовки и проведения мероприятий по профилактическому консультированию населения, внедрению научно обоснованных методов сохранения и  укрепления  здоровья населения.</w:t>
      </w:r>
    </w:p>
    <w:p w:rsidR="0014042C" w:rsidRPr="00351A45" w:rsidRDefault="006231BB" w:rsidP="00351A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4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A3922" w:rsidRPr="00351A4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14E36" w:rsidRPr="00351A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042C" w:rsidRPr="00351A45">
        <w:rPr>
          <w:rFonts w:ascii="Times New Roman" w:eastAsia="Times New Roman" w:hAnsi="Times New Roman" w:cs="Times New Roman"/>
          <w:sz w:val="28"/>
          <w:szCs w:val="28"/>
        </w:rPr>
        <w:t xml:space="preserve"> Участие в подготовке  информационных материалов (в том числе видеороликов),  для образовательного процесса высших и средних учебных заведений Оренбургской области в рамках совместной работы ГБУЗ «ООЦМП» по вопросам медицинской профилактики.</w:t>
      </w:r>
      <w:r w:rsidR="007C5696" w:rsidRPr="00351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E36" w:rsidRPr="00351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4E36" w:rsidRPr="00351A45" w:rsidRDefault="006231BB" w:rsidP="00351A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4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14E36" w:rsidRPr="00351A4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="00CA3922" w:rsidRPr="00351A45">
        <w:rPr>
          <w:rFonts w:ascii="Times New Roman" w:eastAsia="Times New Roman" w:hAnsi="Times New Roman" w:cs="Times New Roman"/>
          <w:sz w:val="28"/>
          <w:szCs w:val="28"/>
        </w:rPr>
        <w:t>Участие в мероприятиях</w:t>
      </w:r>
      <w:r w:rsidR="0014042C" w:rsidRPr="00351A45">
        <w:rPr>
          <w:rFonts w:ascii="Times New Roman" w:eastAsia="Times New Roman" w:hAnsi="Times New Roman" w:cs="Times New Roman"/>
          <w:sz w:val="28"/>
          <w:szCs w:val="28"/>
        </w:rPr>
        <w:t xml:space="preserve"> популяционного значения, проводимых</w:t>
      </w:r>
      <w:r w:rsidR="00CA3922" w:rsidRPr="00351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42C" w:rsidRPr="00351A45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="008A1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42C" w:rsidRPr="00351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528">
        <w:rPr>
          <w:rFonts w:ascii="Times New Roman" w:eastAsia="Times New Roman" w:hAnsi="Times New Roman" w:cs="Times New Roman"/>
          <w:sz w:val="28"/>
          <w:szCs w:val="28"/>
        </w:rPr>
        <w:t>(</w:t>
      </w:r>
      <w:r w:rsidR="0014042C" w:rsidRPr="00351A45">
        <w:rPr>
          <w:rFonts w:ascii="Times New Roman" w:eastAsia="Times New Roman" w:hAnsi="Times New Roman" w:cs="Times New Roman"/>
          <w:sz w:val="28"/>
          <w:szCs w:val="28"/>
        </w:rPr>
        <w:t>областные акции</w:t>
      </w:r>
      <w:r w:rsidR="00CA3922" w:rsidRPr="00351A45">
        <w:rPr>
          <w:rFonts w:ascii="Times New Roman" w:eastAsia="Times New Roman" w:hAnsi="Times New Roman" w:cs="Times New Roman"/>
          <w:sz w:val="28"/>
          <w:szCs w:val="28"/>
        </w:rPr>
        <w:t xml:space="preserve"> «Помоги ребенку»,</w:t>
      </w:r>
      <w:r w:rsidR="00FD53B1" w:rsidRPr="00351A4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A3922" w:rsidRPr="00351A45">
        <w:rPr>
          <w:rFonts w:ascii="Times New Roman" w:eastAsia="Times New Roman" w:hAnsi="Times New Roman" w:cs="Times New Roman"/>
          <w:sz w:val="28"/>
          <w:szCs w:val="28"/>
        </w:rPr>
        <w:t>Подросток»</w:t>
      </w:r>
      <w:r w:rsidR="008A1528">
        <w:rPr>
          <w:rFonts w:ascii="Times New Roman" w:eastAsia="Times New Roman" w:hAnsi="Times New Roman" w:cs="Times New Roman"/>
          <w:sz w:val="28"/>
          <w:szCs w:val="28"/>
        </w:rPr>
        <w:t>,   памятные даты</w:t>
      </w:r>
      <w:r w:rsidR="00C80619" w:rsidRPr="00351A45">
        <w:rPr>
          <w:rFonts w:ascii="Times New Roman" w:eastAsia="Times New Roman" w:hAnsi="Times New Roman" w:cs="Times New Roman"/>
          <w:sz w:val="28"/>
          <w:szCs w:val="28"/>
        </w:rPr>
        <w:t xml:space="preserve"> (Всемирные </w:t>
      </w:r>
      <w:r w:rsidR="0014042C" w:rsidRPr="00351A45">
        <w:rPr>
          <w:rFonts w:ascii="Times New Roman" w:eastAsia="Times New Roman" w:hAnsi="Times New Roman" w:cs="Times New Roman"/>
          <w:sz w:val="28"/>
          <w:szCs w:val="28"/>
        </w:rPr>
        <w:t>дни здоровья)</w:t>
      </w:r>
      <w:r w:rsidR="008A1528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proofErr w:type="gramEnd"/>
    </w:p>
    <w:p w:rsidR="00114E36" w:rsidRPr="00351A45" w:rsidRDefault="006231BB" w:rsidP="008A152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4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14E36" w:rsidRPr="00351A45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14042C" w:rsidRPr="00351A45">
        <w:rPr>
          <w:rFonts w:ascii="Times New Roman" w:eastAsia="Times New Roman" w:hAnsi="Times New Roman" w:cs="Times New Roman"/>
          <w:sz w:val="28"/>
          <w:szCs w:val="28"/>
        </w:rPr>
        <w:t>Участие в разработке предложений по совершенствованию профилактической работы, подготовке и проведении обучающих семинаров, совещаний, научно-практических конференций по вопросам улучшения качества профилактической работы.</w:t>
      </w:r>
    </w:p>
    <w:p w:rsidR="005A3C9F" w:rsidRPr="00351A45" w:rsidRDefault="006231BB" w:rsidP="00351A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4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C5696" w:rsidRPr="00351A45">
        <w:rPr>
          <w:rFonts w:ascii="Times New Roman" w:eastAsia="Times New Roman" w:hAnsi="Times New Roman" w:cs="Times New Roman"/>
          <w:sz w:val="28"/>
          <w:szCs w:val="28"/>
        </w:rPr>
        <w:t>7</w:t>
      </w:r>
      <w:r w:rsidR="00114E36" w:rsidRPr="00351A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3C9F" w:rsidRPr="00351A45">
        <w:rPr>
          <w:rFonts w:ascii="Times New Roman" w:eastAsia="Times New Roman" w:hAnsi="Times New Roman" w:cs="Times New Roman"/>
          <w:sz w:val="28"/>
          <w:szCs w:val="28"/>
        </w:rPr>
        <w:t xml:space="preserve"> Разработка  и апробация современных методов персонифицированной профилактики неинфекционных заболеваний. </w:t>
      </w:r>
    </w:p>
    <w:p w:rsidR="00114E36" w:rsidRDefault="006231BB" w:rsidP="00351A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4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A3C9F" w:rsidRPr="00351A45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114E36" w:rsidRPr="00351A45">
        <w:rPr>
          <w:rFonts w:ascii="Times New Roman" w:eastAsia="Times New Roman" w:hAnsi="Times New Roman" w:cs="Times New Roman"/>
          <w:sz w:val="28"/>
          <w:szCs w:val="28"/>
        </w:rPr>
        <w:t>Ведение учетной и отчетной документации в установленном  порядке.</w:t>
      </w:r>
    </w:p>
    <w:p w:rsidR="00256405" w:rsidRPr="00351A45" w:rsidRDefault="00256405" w:rsidP="00351A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Повышение профессионального уровня сотрудников, изучение и обобщение новых форм и методов проведения профилактической работы с населением,  внедрение разработок научно-исследовательских институтов и ВУЗов.</w:t>
      </w:r>
    </w:p>
    <w:p w:rsidR="004F6C85" w:rsidRPr="00351A45" w:rsidRDefault="004F6C85" w:rsidP="00351A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8DE" w:rsidRDefault="00381915" w:rsidP="00097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A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351A4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14E36" w:rsidRPr="00351A45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деятельности </w:t>
      </w:r>
      <w:r w:rsidR="003C5D7E" w:rsidRPr="00351A45">
        <w:rPr>
          <w:rFonts w:ascii="Times New Roman" w:eastAsia="Times New Roman" w:hAnsi="Times New Roman" w:cs="Times New Roman"/>
          <w:b/>
          <w:sz w:val="28"/>
          <w:szCs w:val="28"/>
        </w:rPr>
        <w:t>и взаимодействие с другими подразделениями</w:t>
      </w:r>
      <w:r w:rsidR="00097A8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97A8D" w:rsidRPr="00351A45" w:rsidRDefault="00097A8D" w:rsidP="00097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619" w:rsidRPr="00351A45" w:rsidRDefault="00097A8D" w:rsidP="00097A8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ED611B" w:rsidRPr="00351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619" w:rsidRPr="00351A45">
        <w:rPr>
          <w:rFonts w:ascii="Times New Roman" w:eastAsia="Times New Roman" w:hAnsi="Times New Roman" w:cs="Times New Roman"/>
          <w:sz w:val="28"/>
          <w:szCs w:val="28"/>
        </w:rPr>
        <w:t>реализует поставленные задачи путем проведения:</w:t>
      </w:r>
    </w:p>
    <w:p w:rsidR="00ED611B" w:rsidRPr="00351A45" w:rsidRDefault="00C80619" w:rsidP="00097A8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51A45">
        <w:rPr>
          <w:rFonts w:ascii="Times New Roman" w:eastAsia="Times New Roman" w:hAnsi="Times New Roman" w:cs="Times New Roman"/>
          <w:sz w:val="28"/>
          <w:szCs w:val="28"/>
        </w:rPr>
        <w:t>- профилактического обследования пациентов по основным параметрам здоровья</w:t>
      </w:r>
      <w:r w:rsidR="00ED611B" w:rsidRPr="00351A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611B" w:rsidRPr="00351A45" w:rsidRDefault="00C80619" w:rsidP="00097A8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51A45">
        <w:rPr>
          <w:rFonts w:ascii="Times New Roman" w:eastAsia="Times New Roman" w:hAnsi="Times New Roman" w:cs="Times New Roman"/>
          <w:sz w:val="28"/>
          <w:szCs w:val="28"/>
        </w:rPr>
        <w:t>- составления</w:t>
      </w:r>
      <w:r w:rsidR="00ED611B" w:rsidRPr="00351A45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программ оздоровления;</w:t>
      </w:r>
    </w:p>
    <w:p w:rsidR="00ED611B" w:rsidRDefault="00ED611B" w:rsidP="00097A8D">
      <w:pPr>
        <w:pStyle w:val="ConsNormal"/>
        <w:widowControl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351A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80619" w:rsidRPr="00351A45">
        <w:rPr>
          <w:rFonts w:ascii="Times New Roman" w:eastAsia="Times New Roman" w:hAnsi="Times New Roman" w:cs="Times New Roman"/>
          <w:sz w:val="28"/>
          <w:szCs w:val="28"/>
        </w:rPr>
        <w:t>оздоровительно-реабилитационных</w:t>
      </w:r>
      <w:r w:rsidRPr="00351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619" w:rsidRPr="00351A45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351A4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D3062" w:rsidRDefault="00FD3062" w:rsidP="00097A8D">
      <w:pPr>
        <w:pStyle w:val="ConsNormal"/>
        <w:widowControl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гигиенического воспитания населения,</w:t>
      </w:r>
    </w:p>
    <w:p w:rsidR="00FD3062" w:rsidRPr="00351A45" w:rsidRDefault="00FD3062" w:rsidP="00097A8D">
      <w:pPr>
        <w:pStyle w:val="ConsNormal"/>
        <w:widowControl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участия в организационно - методической работе Учреждения</w:t>
      </w:r>
    </w:p>
    <w:p w:rsidR="00ED611B" w:rsidRPr="00351A45" w:rsidRDefault="00097A8D" w:rsidP="00097A8D">
      <w:pPr>
        <w:pStyle w:val="ConsNormal"/>
        <w:widowControl/>
        <w:ind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60505" w:rsidRPr="00351A45">
        <w:rPr>
          <w:rFonts w:ascii="Times New Roman" w:eastAsia="Times New Roman" w:hAnsi="Times New Roman" w:cs="Times New Roman"/>
          <w:sz w:val="28"/>
          <w:szCs w:val="28"/>
        </w:rPr>
        <w:t>С целью обеспечения эффективного испо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льзования средств и методов для </w:t>
      </w:r>
      <w:r w:rsidR="00260505" w:rsidRPr="00351A45">
        <w:rPr>
          <w:rFonts w:ascii="Times New Roman" w:eastAsia="Times New Roman" w:hAnsi="Times New Roman" w:cs="Times New Roman"/>
          <w:sz w:val="28"/>
          <w:szCs w:val="28"/>
        </w:rPr>
        <w:t>выполнения поставленных задач должна предусматриваться соответствующая материальная база.</w:t>
      </w:r>
    </w:p>
    <w:p w:rsidR="004F3BFD" w:rsidRDefault="004F3BFD" w:rsidP="00097A8D">
      <w:pPr>
        <w:pStyle w:val="ConsNormal"/>
        <w:widowControl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11B" w:rsidRPr="00097A8D" w:rsidRDefault="004F3BFD" w:rsidP="00097A8D">
      <w:pPr>
        <w:pStyle w:val="ConsNormal"/>
        <w:widowControl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D611B" w:rsidRPr="00097A8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ED611B" w:rsidRPr="00097A8D">
        <w:rPr>
          <w:rFonts w:ascii="Times New Roman" w:hAnsi="Times New Roman" w:cs="Times New Roman"/>
          <w:bCs/>
          <w:iCs/>
          <w:sz w:val="28"/>
          <w:szCs w:val="28"/>
        </w:rPr>
        <w:t>Профилактические обследования включает в себя:</w:t>
      </w:r>
    </w:p>
    <w:p w:rsidR="00ED611B" w:rsidRPr="00097A8D" w:rsidRDefault="00ED611B" w:rsidP="00097A8D">
      <w:pPr>
        <w:pStyle w:val="ConsNormal"/>
        <w:widowControl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7A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D611B" w:rsidRPr="00097A8D" w:rsidRDefault="00ED611B" w:rsidP="00097A8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7A8D">
        <w:rPr>
          <w:rFonts w:ascii="Times New Roman" w:hAnsi="Times New Roman" w:cs="Times New Roman"/>
          <w:bCs/>
          <w:iCs/>
          <w:sz w:val="28"/>
          <w:szCs w:val="28"/>
        </w:rPr>
        <w:t>- определение резерва здоровья и показателей функционального состояния организма,</w:t>
      </w:r>
    </w:p>
    <w:p w:rsidR="00ED611B" w:rsidRPr="00097A8D" w:rsidRDefault="00ED611B" w:rsidP="00097A8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7A8D">
        <w:rPr>
          <w:rFonts w:ascii="Times New Roman" w:hAnsi="Times New Roman" w:cs="Times New Roman"/>
          <w:bCs/>
          <w:iCs/>
          <w:sz w:val="28"/>
          <w:szCs w:val="28"/>
        </w:rPr>
        <w:t>-определение риска развития, наличия доклинических или начальных проявлений неинфекционных заболеваний;</w:t>
      </w:r>
    </w:p>
    <w:p w:rsidR="00ED611B" w:rsidRPr="00097A8D" w:rsidRDefault="00ED611B" w:rsidP="00097A8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7A8D">
        <w:rPr>
          <w:rFonts w:ascii="Times New Roman" w:hAnsi="Times New Roman" w:cs="Times New Roman"/>
          <w:bCs/>
          <w:iCs/>
          <w:sz w:val="28"/>
          <w:szCs w:val="28"/>
        </w:rPr>
        <w:t>- выявление факторов нездорового образа жизни (курение, избыточный или недостаточный вес, злоупотребление алкоголем, нерациональное питание и др.);</w:t>
      </w:r>
    </w:p>
    <w:p w:rsidR="00ED611B" w:rsidRPr="00097A8D" w:rsidRDefault="00ED611B" w:rsidP="00097A8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7A8D">
        <w:rPr>
          <w:rFonts w:ascii="Times New Roman" w:hAnsi="Times New Roman" w:cs="Times New Roman"/>
          <w:bCs/>
          <w:iCs/>
          <w:sz w:val="28"/>
          <w:szCs w:val="28"/>
        </w:rPr>
        <w:t>- оценку основных показателей психологического статуса (тип личности, наличие признаков психического неблагополучия и др.);</w:t>
      </w:r>
    </w:p>
    <w:p w:rsidR="00ED611B" w:rsidRPr="00097A8D" w:rsidRDefault="00ED611B" w:rsidP="00097A8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D611B" w:rsidRPr="00097A8D" w:rsidRDefault="004F3BFD" w:rsidP="00097A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D611B" w:rsidRPr="00097A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7A8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D611B" w:rsidRPr="00097A8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показателей отдельных исследований гражданину составляется индивидуальная программа реабилитации, направленная на  коррекцию выявленных </w:t>
      </w:r>
      <w:r w:rsidR="00755A68" w:rsidRPr="00097A8D">
        <w:rPr>
          <w:rFonts w:ascii="Times New Roman" w:eastAsia="Times New Roman" w:hAnsi="Times New Roman" w:cs="Times New Roman"/>
          <w:sz w:val="28"/>
          <w:szCs w:val="28"/>
        </w:rPr>
        <w:t xml:space="preserve">у него </w:t>
      </w:r>
      <w:r w:rsidR="00ED611B" w:rsidRPr="00097A8D">
        <w:rPr>
          <w:rFonts w:ascii="Times New Roman" w:eastAsia="Times New Roman" w:hAnsi="Times New Roman" w:cs="Times New Roman"/>
          <w:sz w:val="28"/>
          <w:szCs w:val="28"/>
        </w:rPr>
        <w:t>факторов риска развития неинфекционных заболеваний</w:t>
      </w:r>
      <w:r w:rsidR="00755A68" w:rsidRPr="00097A8D">
        <w:rPr>
          <w:rFonts w:ascii="Times New Roman" w:eastAsia="Times New Roman" w:hAnsi="Times New Roman" w:cs="Times New Roman"/>
          <w:sz w:val="28"/>
          <w:szCs w:val="28"/>
        </w:rPr>
        <w:t xml:space="preserve"> соматических или психологических отклонений</w:t>
      </w:r>
      <w:r w:rsidR="00ED611B" w:rsidRPr="00097A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D611B" w:rsidRPr="00097A8D" w:rsidRDefault="004F3BFD" w:rsidP="00097A8D">
      <w:pPr>
        <w:pStyle w:val="ConsNormal"/>
        <w:widowControl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755A68" w:rsidRPr="00097A8D">
        <w:rPr>
          <w:rFonts w:ascii="Times New Roman" w:hAnsi="Times New Roman" w:cs="Times New Roman"/>
          <w:bCs/>
          <w:iCs/>
          <w:sz w:val="28"/>
          <w:szCs w:val="28"/>
        </w:rPr>
        <w:t>.3</w:t>
      </w:r>
      <w:r w:rsidR="00ED611B" w:rsidRPr="00097A8D">
        <w:rPr>
          <w:rFonts w:ascii="Times New Roman" w:hAnsi="Times New Roman" w:cs="Times New Roman"/>
          <w:bCs/>
          <w:iCs/>
          <w:sz w:val="28"/>
          <w:szCs w:val="28"/>
        </w:rPr>
        <w:t xml:space="preserve">. На основании разработанной индивидуальной программы </w:t>
      </w:r>
      <w:r w:rsidR="00ED611B" w:rsidRPr="00097A8D">
        <w:rPr>
          <w:rFonts w:ascii="Times New Roman" w:eastAsia="Times New Roman" w:hAnsi="Times New Roman" w:cs="Times New Roman"/>
          <w:sz w:val="28"/>
          <w:szCs w:val="28"/>
        </w:rPr>
        <w:t xml:space="preserve">и для  создания здоровых условий жизнедеятельности, </w:t>
      </w:r>
      <w:r w:rsidR="00755A68" w:rsidRPr="00097A8D">
        <w:rPr>
          <w:rFonts w:ascii="Times New Roman" w:eastAsia="Times New Roman" w:hAnsi="Times New Roman" w:cs="Times New Roman"/>
          <w:sz w:val="28"/>
          <w:szCs w:val="28"/>
        </w:rPr>
        <w:t>восстановления</w:t>
      </w:r>
      <w:r w:rsidR="00ED611B" w:rsidRPr="00097A8D">
        <w:rPr>
          <w:rFonts w:ascii="Times New Roman" w:eastAsia="Times New Roman" w:hAnsi="Times New Roman" w:cs="Times New Roman"/>
          <w:sz w:val="28"/>
          <w:szCs w:val="28"/>
        </w:rPr>
        <w:t xml:space="preserve"> сниженного ресурса здоровья, </w:t>
      </w:r>
      <w:r w:rsidR="00ED611B" w:rsidRPr="00097A8D">
        <w:rPr>
          <w:rFonts w:ascii="Times New Roman" w:hAnsi="Times New Roman" w:cs="Times New Roman"/>
          <w:bCs/>
          <w:iCs/>
          <w:sz w:val="28"/>
          <w:szCs w:val="28"/>
        </w:rPr>
        <w:t>пациенту предоставляется:</w:t>
      </w:r>
    </w:p>
    <w:p w:rsidR="00ED611B" w:rsidRPr="00097A8D" w:rsidRDefault="004F3BFD" w:rsidP="00097A8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3.3</w:t>
      </w:r>
      <w:r w:rsidR="00755A68" w:rsidRPr="00097A8D">
        <w:rPr>
          <w:rFonts w:ascii="Times New Roman" w:hAnsi="Times New Roman" w:cs="Times New Roman"/>
          <w:bCs/>
          <w:iCs/>
          <w:sz w:val="28"/>
          <w:szCs w:val="28"/>
        </w:rPr>
        <w:t>.1.</w:t>
      </w:r>
      <w:r w:rsidR="00ED611B" w:rsidRPr="00097A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55A68" w:rsidRPr="00097A8D">
        <w:rPr>
          <w:rFonts w:ascii="Times New Roman" w:hAnsi="Times New Roman" w:cs="Times New Roman"/>
          <w:bCs/>
          <w:iCs/>
          <w:sz w:val="28"/>
          <w:szCs w:val="28"/>
        </w:rPr>
        <w:t>Индивидуальное или групповое (школа здоровья) к</w:t>
      </w:r>
      <w:r w:rsidR="00ED611B" w:rsidRPr="00097A8D">
        <w:rPr>
          <w:rFonts w:ascii="Times New Roman" w:hAnsi="Times New Roman" w:cs="Times New Roman"/>
          <w:bCs/>
          <w:iCs/>
          <w:sz w:val="28"/>
          <w:szCs w:val="28"/>
        </w:rPr>
        <w:t>онсультирование  с целью:</w:t>
      </w:r>
    </w:p>
    <w:p w:rsidR="00ED611B" w:rsidRPr="00097A8D" w:rsidRDefault="00ED611B" w:rsidP="00097A8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7A8D">
        <w:rPr>
          <w:rFonts w:ascii="Times New Roman" w:hAnsi="Times New Roman" w:cs="Times New Roman"/>
          <w:bCs/>
          <w:iCs/>
          <w:sz w:val="28"/>
          <w:szCs w:val="28"/>
        </w:rPr>
        <w:t>- отказа от курения;</w:t>
      </w:r>
    </w:p>
    <w:p w:rsidR="00ED611B" w:rsidRPr="00097A8D" w:rsidRDefault="00ED611B" w:rsidP="00097A8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7A8D">
        <w:rPr>
          <w:rFonts w:ascii="Times New Roman" w:hAnsi="Times New Roman" w:cs="Times New Roman"/>
          <w:bCs/>
          <w:iCs/>
          <w:sz w:val="28"/>
          <w:szCs w:val="28"/>
        </w:rPr>
        <w:t>-рационализации питания;</w:t>
      </w:r>
    </w:p>
    <w:p w:rsidR="00ED611B" w:rsidRPr="00097A8D" w:rsidRDefault="00ED611B" w:rsidP="00097A8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7A8D">
        <w:rPr>
          <w:rFonts w:ascii="Times New Roman" w:hAnsi="Times New Roman" w:cs="Times New Roman"/>
          <w:bCs/>
          <w:iCs/>
          <w:sz w:val="28"/>
          <w:szCs w:val="28"/>
        </w:rPr>
        <w:t>- повышение физической тренированности при гиподинамии;</w:t>
      </w:r>
    </w:p>
    <w:p w:rsidR="00ED611B" w:rsidRPr="00097A8D" w:rsidRDefault="00ED611B" w:rsidP="00097A8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7A8D">
        <w:rPr>
          <w:rFonts w:ascii="Times New Roman" w:hAnsi="Times New Roman" w:cs="Times New Roman"/>
          <w:bCs/>
          <w:iCs/>
          <w:sz w:val="28"/>
          <w:szCs w:val="28"/>
        </w:rPr>
        <w:t>- снижения или увеличения массы тела до рекомендуемых значений;</w:t>
      </w:r>
    </w:p>
    <w:p w:rsidR="00ED611B" w:rsidRPr="00097A8D" w:rsidRDefault="00ED611B" w:rsidP="00097A8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7A8D">
        <w:rPr>
          <w:rFonts w:ascii="Times New Roman" w:hAnsi="Times New Roman" w:cs="Times New Roman"/>
          <w:bCs/>
          <w:iCs/>
          <w:sz w:val="28"/>
          <w:szCs w:val="28"/>
        </w:rPr>
        <w:t>- восстановления баланса физической, социальной и духовной компонент понятия «индивидуальное здоровье»</w:t>
      </w:r>
      <w:r w:rsidR="00755A68" w:rsidRPr="00097A8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D611B" w:rsidRPr="00351A45" w:rsidRDefault="00ED611B" w:rsidP="00097A8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D611B" w:rsidRPr="00351A45" w:rsidRDefault="00755A68" w:rsidP="00097A8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1A45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4F3BFD">
        <w:rPr>
          <w:rFonts w:ascii="Times New Roman" w:hAnsi="Times New Roman" w:cs="Times New Roman"/>
          <w:bCs/>
          <w:iCs/>
          <w:sz w:val="28"/>
          <w:szCs w:val="28"/>
        </w:rPr>
        <w:t>.3</w:t>
      </w:r>
      <w:r w:rsidR="00ED611B" w:rsidRPr="00351A4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F3BFD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ED611B" w:rsidRPr="00351A45">
        <w:rPr>
          <w:rFonts w:ascii="Times New Roman" w:hAnsi="Times New Roman" w:cs="Times New Roman"/>
          <w:bCs/>
          <w:iCs/>
          <w:sz w:val="28"/>
          <w:szCs w:val="28"/>
        </w:rPr>
        <w:t xml:space="preserve"> Оздоровительно-реабилитационные  мероприятия осуществля</w:t>
      </w:r>
      <w:r w:rsidR="003232C5" w:rsidRPr="00351A45">
        <w:rPr>
          <w:rFonts w:ascii="Times New Roman" w:hAnsi="Times New Roman" w:cs="Times New Roman"/>
          <w:bCs/>
          <w:iCs/>
          <w:sz w:val="28"/>
          <w:szCs w:val="28"/>
        </w:rPr>
        <w:t>ются</w:t>
      </w:r>
      <w:r w:rsidR="00ED611B" w:rsidRPr="00351A45">
        <w:rPr>
          <w:rFonts w:ascii="Times New Roman" w:hAnsi="Times New Roman" w:cs="Times New Roman"/>
          <w:bCs/>
          <w:iCs/>
          <w:sz w:val="28"/>
          <w:szCs w:val="28"/>
        </w:rPr>
        <w:t xml:space="preserve"> под </w:t>
      </w:r>
      <w:r w:rsidR="00ED611B" w:rsidRPr="00351A4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контролем динамики резерва здоровья и проблемных показателей</w:t>
      </w:r>
      <w:r w:rsidR="003232C5" w:rsidRPr="00351A45">
        <w:rPr>
          <w:rFonts w:ascii="Times New Roman" w:hAnsi="Times New Roman" w:cs="Times New Roman"/>
          <w:bCs/>
          <w:iCs/>
          <w:sz w:val="28"/>
          <w:szCs w:val="28"/>
        </w:rPr>
        <w:t xml:space="preserve"> и включают</w:t>
      </w:r>
      <w:r w:rsidR="00ED611B" w:rsidRPr="00351A45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260505" w:rsidRPr="00351A45" w:rsidRDefault="003232C5" w:rsidP="00097A8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1A45">
        <w:rPr>
          <w:rFonts w:ascii="Times New Roman" w:hAnsi="Times New Roman" w:cs="Times New Roman"/>
          <w:bCs/>
          <w:iCs/>
          <w:sz w:val="28"/>
          <w:szCs w:val="28"/>
        </w:rPr>
        <w:t xml:space="preserve">- назначение корригирующих средств (функциональное питание, </w:t>
      </w:r>
      <w:proofErr w:type="spellStart"/>
      <w:r w:rsidRPr="00351A45">
        <w:rPr>
          <w:rFonts w:ascii="Times New Roman" w:hAnsi="Times New Roman" w:cs="Times New Roman"/>
          <w:bCs/>
          <w:iCs/>
          <w:sz w:val="28"/>
          <w:szCs w:val="28"/>
        </w:rPr>
        <w:t>фитосборы</w:t>
      </w:r>
      <w:proofErr w:type="spellEnd"/>
      <w:r w:rsidRPr="00351A4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351A45">
        <w:rPr>
          <w:rFonts w:ascii="Times New Roman" w:hAnsi="Times New Roman" w:cs="Times New Roman"/>
          <w:bCs/>
          <w:iCs/>
          <w:sz w:val="28"/>
          <w:szCs w:val="28"/>
        </w:rPr>
        <w:t>нутрицевтики</w:t>
      </w:r>
      <w:proofErr w:type="spellEnd"/>
      <w:r w:rsidRPr="00351A4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351A45">
        <w:rPr>
          <w:rFonts w:ascii="Times New Roman" w:hAnsi="Times New Roman" w:cs="Times New Roman"/>
          <w:bCs/>
          <w:iCs/>
          <w:sz w:val="28"/>
          <w:szCs w:val="28"/>
        </w:rPr>
        <w:t>парафармацевтики</w:t>
      </w:r>
      <w:proofErr w:type="spellEnd"/>
      <w:r w:rsidRPr="00351A45">
        <w:rPr>
          <w:rFonts w:ascii="Times New Roman" w:hAnsi="Times New Roman" w:cs="Times New Roman"/>
          <w:bCs/>
          <w:iCs/>
          <w:sz w:val="28"/>
          <w:szCs w:val="28"/>
        </w:rPr>
        <w:t>),</w:t>
      </w:r>
    </w:p>
    <w:p w:rsidR="00351A45" w:rsidRPr="00351A45" w:rsidRDefault="00260505" w:rsidP="00097A8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1A45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3232C5" w:rsidRPr="00351A45">
        <w:rPr>
          <w:rFonts w:ascii="Times New Roman" w:hAnsi="Times New Roman" w:cs="Times New Roman"/>
          <w:bCs/>
          <w:iCs/>
          <w:sz w:val="28"/>
          <w:szCs w:val="28"/>
        </w:rPr>
        <w:t>лечебно-спортивную физкультуру и массаж,</w:t>
      </w:r>
    </w:p>
    <w:p w:rsidR="00ED611B" w:rsidRPr="00351A45" w:rsidRDefault="00351A45" w:rsidP="00097A8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1A45">
        <w:rPr>
          <w:rFonts w:ascii="Times New Roman" w:hAnsi="Times New Roman" w:cs="Times New Roman"/>
          <w:bCs/>
          <w:iCs/>
          <w:sz w:val="28"/>
          <w:szCs w:val="28"/>
        </w:rPr>
        <w:t>- физиотерапию,  рефлексотерапию, гомеопатию</w:t>
      </w:r>
      <w:r w:rsidR="003232C5" w:rsidRPr="00351A4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51A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51A45">
        <w:rPr>
          <w:rFonts w:ascii="Times New Roman" w:hAnsi="Times New Roman" w:cs="Times New Roman"/>
          <w:bCs/>
          <w:iCs/>
          <w:sz w:val="28"/>
          <w:szCs w:val="28"/>
        </w:rPr>
        <w:t>курортолечение</w:t>
      </w:r>
      <w:proofErr w:type="spellEnd"/>
      <w:r w:rsidRPr="00351A45">
        <w:rPr>
          <w:rFonts w:ascii="Times New Roman" w:hAnsi="Times New Roman" w:cs="Times New Roman"/>
          <w:bCs/>
          <w:iCs/>
          <w:sz w:val="28"/>
          <w:szCs w:val="28"/>
        </w:rPr>
        <w:t xml:space="preserve"> и др</w:t>
      </w:r>
      <w:proofErr w:type="gramStart"/>
      <w:r w:rsidRPr="00351A45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Pr="00351A4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по совместным договорам</w:t>
      </w:r>
      <w:r w:rsidRPr="00351A45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ED611B" w:rsidRPr="00351A45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C33D99" w:rsidRPr="00351A45" w:rsidRDefault="004F3BFD" w:rsidP="00097A8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6231BB" w:rsidRPr="00351A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D53B1" w:rsidRPr="00351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 осуществляет свою работу в соответствии с намеченным планом </w:t>
      </w:r>
      <w:r w:rsidR="003C5D7E" w:rsidRPr="00351A45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372E9A" w:rsidRPr="00351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53B1" w:rsidRPr="00351A45">
        <w:rPr>
          <w:rFonts w:ascii="Times New Roman" w:eastAsia="Times New Roman" w:hAnsi="Times New Roman" w:cs="Times New Roman"/>
          <w:color w:val="000000"/>
          <w:sz w:val="28"/>
          <w:szCs w:val="28"/>
        </w:rPr>
        <w:t>(на год, на квартал).</w:t>
      </w:r>
    </w:p>
    <w:p w:rsidR="003C5D7E" w:rsidRPr="00351A45" w:rsidRDefault="004F3BFD" w:rsidP="00097A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6231BB" w:rsidRPr="00351A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596E" w:rsidRPr="00351A45">
        <w:rPr>
          <w:rFonts w:ascii="Times New Roman" w:eastAsia="Times New Roman" w:hAnsi="Times New Roman" w:cs="Times New Roman"/>
          <w:sz w:val="28"/>
          <w:szCs w:val="28"/>
        </w:rPr>
        <w:t>Отдел предоставляет консультативно-оздоровительные  у</w:t>
      </w:r>
      <w:r w:rsidR="003C5D7E" w:rsidRPr="00351A45">
        <w:rPr>
          <w:rFonts w:ascii="Times New Roman" w:eastAsia="Times New Roman" w:hAnsi="Times New Roman" w:cs="Times New Roman"/>
          <w:sz w:val="28"/>
          <w:szCs w:val="28"/>
        </w:rPr>
        <w:t>слуги</w:t>
      </w:r>
      <w:r w:rsidR="003C6504" w:rsidRPr="00351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596E" w:rsidRPr="00351A45">
        <w:rPr>
          <w:rFonts w:ascii="Times New Roman" w:eastAsia="Times New Roman" w:hAnsi="Times New Roman" w:cs="Times New Roman"/>
          <w:sz w:val="28"/>
          <w:szCs w:val="28"/>
        </w:rPr>
        <w:t xml:space="preserve">включённые в утверждённую Правительством Оренбургской области Программу государственных гарантий оказания </w:t>
      </w:r>
      <w:r w:rsidR="003C5D7E" w:rsidRPr="00351A45">
        <w:rPr>
          <w:rFonts w:ascii="Times New Roman" w:eastAsia="Times New Roman" w:hAnsi="Times New Roman" w:cs="Times New Roman"/>
          <w:sz w:val="28"/>
          <w:szCs w:val="28"/>
        </w:rPr>
        <w:t xml:space="preserve">медицинской помощи населению (бесплатно для населения), </w:t>
      </w:r>
    </w:p>
    <w:p w:rsidR="003C6504" w:rsidRPr="00351A45" w:rsidRDefault="008E3139" w:rsidP="00097A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4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F3BFD">
        <w:rPr>
          <w:rFonts w:ascii="Times New Roman" w:eastAsia="Times New Roman" w:hAnsi="Times New Roman" w:cs="Times New Roman"/>
          <w:sz w:val="28"/>
          <w:szCs w:val="28"/>
        </w:rPr>
        <w:t>6</w:t>
      </w:r>
      <w:r w:rsidR="006231BB" w:rsidRPr="00351A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1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96E" w:rsidRPr="00351A45">
        <w:rPr>
          <w:rFonts w:ascii="Times New Roman" w:eastAsia="Times New Roman" w:hAnsi="Times New Roman" w:cs="Times New Roman"/>
          <w:sz w:val="28"/>
          <w:szCs w:val="28"/>
        </w:rPr>
        <w:t>Отдел может предоставлять дополнительные  услуги</w:t>
      </w:r>
      <w:r w:rsidR="003C6504" w:rsidRPr="00351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A45" w:rsidRPr="00351A45">
        <w:rPr>
          <w:rFonts w:ascii="Times New Roman" w:eastAsia="Times New Roman" w:hAnsi="Times New Roman" w:cs="Times New Roman"/>
          <w:sz w:val="28"/>
          <w:szCs w:val="28"/>
        </w:rPr>
        <w:t>(</w:t>
      </w:r>
      <w:r w:rsidR="003C6504" w:rsidRPr="00351A45">
        <w:rPr>
          <w:rFonts w:ascii="Times New Roman" w:eastAsia="Times New Roman" w:hAnsi="Times New Roman" w:cs="Times New Roman"/>
          <w:sz w:val="28"/>
          <w:szCs w:val="28"/>
        </w:rPr>
        <w:t>на платной основе</w:t>
      </w:r>
      <w:r w:rsidR="00351A45" w:rsidRPr="00351A45">
        <w:rPr>
          <w:rFonts w:ascii="Times New Roman" w:eastAsia="Times New Roman" w:hAnsi="Times New Roman" w:cs="Times New Roman"/>
          <w:sz w:val="28"/>
          <w:szCs w:val="28"/>
        </w:rPr>
        <w:t>)</w:t>
      </w:r>
      <w:r w:rsidR="0073596E" w:rsidRPr="00351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6504" w:rsidRPr="00351A45">
        <w:rPr>
          <w:rFonts w:ascii="Times New Roman" w:eastAsia="Times New Roman" w:hAnsi="Times New Roman" w:cs="Times New Roman"/>
          <w:sz w:val="28"/>
          <w:szCs w:val="28"/>
        </w:rPr>
        <w:t xml:space="preserve">не включенные в программу государственных гарантий, но входящие в номенклатуру медицинских услуг (приказ МЗ и </w:t>
      </w:r>
      <w:proofErr w:type="gramStart"/>
      <w:r w:rsidR="003C6504" w:rsidRPr="00351A45">
        <w:rPr>
          <w:rFonts w:ascii="Times New Roman" w:eastAsia="Times New Roman" w:hAnsi="Times New Roman" w:cs="Times New Roman"/>
          <w:sz w:val="28"/>
          <w:szCs w:val="28"/>
        </w:rPr>
        <w:t>СР</w:t>
      </w:r>
      <w:proofErr w:type="gramEnd"/>
      <w:r w:rsidR="003C6504" w:rsidRPr="00351A45">
        <w:rPr>
          <w:rFonts w:ascii="Times New Roman" w:eastAsia="Times New Roman" w:hAnsi="Times New Roman" w:cs="Times New Roman"/>
          <w:sz w:val="28"/>
          <w:szCs w:val="28"/>
        </w:rPr>
        <w:t xml:space="preserve"> РФ № 1664н от 27.12.2011 г. и прика</w:t>
      </w:r>
      <w:r w:rsidR="00372E9A" w:rsidRPr="00351A45">
        <w:rPr>
          <w:rFonts w:ascii="Times New Roman" w:eastAsia="Times New Roman" w:hAnsi="Times New Roman" w:cs="Times New Roman"/>
          <w:sz w:val="28"/>
          <w:szCs w:val="28"/>
        </w:rPr>
        <w:t>з МЗ РФ №794н от 28.10.2013 г.).</w:t>
      </w:r>
      <w:r w:rsidR="003C6504" w:rsidRPr="00351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3D99" w:rsidRPr="00351A45" w:rsidRDefault="004F3BFD" w:rsidP="00097A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6231BB" w:rsidRPr="00351A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A68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D99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</w:t>
      </w:r>
      <w:r w:rsidR="004F1D97" w:rsidRPr="00351A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33D99" w:rsidRPr="00351A45">
        <w:rPr>
          <w:rFonts w:ascii="Times New Roman" w:hAnsi="Times New Roman" w:cs="Times New Roman"/>
          <w:color w:val="000000"/>
          <w:sz w:val="28"/>
          <w:szCs w:val="28"/>
        </w:rPr>
        <w:t>тделом разрабатывает план и контролирует реализацию консультативно-оздоровительных мероприятий, про</w:t>
      </w:r>
      <w:r w:rsidR="004F1D97" w:rsidRPr="00351A45">
        <w:rPr>
          <w:rFonts w:ascii="Times New Roman" w:hAnsi="Times New Roman" w:cs="Times New Roman"/>
          <w:color w:val="000000"/>
          <w:sz w:val="28"/>
          <w:szCs w:val="28"/>
        </w:rPr>
        <w:t>водимых в У</w:t>
      </w:r>
      <w:r w:rsidR="00C33D99" w:rsidRPr="00351A45">
        <w:rPr>
          <w:rFonts w:ascii="Times New Roman" w:hAnsi="Times New Roman" w:cs="Times New Roman"/>
          <w:color w:val="000000"/>
          <w:sz w:val="28"/>
          <w:szCs w:val="28"/>
        </w:rPr>
        <w:t>чреждении.</w:t>
      </w:r>
    </w:p>
    <w:p w:rsidR="00BA7B6E" w:rsidRPr="00351A45" w:rsidRDefault="00BA7B6E" w:rsidP="00097A8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Style w:val="apple-converted-space"/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 </w:t>
      </w:r>
      <w:r w:rsidR="004F3BFD">
        <w:rPr>
          <w:rStyle w:val="apple-converted-space"/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3.8</w:t>
      </w:r>
      <w:r w:rsidR="006231BB" w:rsidRPr="00351A45">
        <w:rPr>
          <w:rStyle w:val="apple-converted-space"/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.</w:t>
      </w:r>
      <w:r w:rsidR="004F3BFD">
        <w:rPr>
          <w:rStyle w:val="apple-converted-space"/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</w:t>
      </w:r>
      <w:r w:rsidR="00260505" w:rsidRPr="00351A45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Специалисты О</w:t>
      </w:r>
      <w:r w:rsidR="004F1D97" w:rsidRPr="00351A45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тдела</w:t>
      </w:r>
      <w:r w:rsidRPr="00351A45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</w:t>
      </w:r>
      <w:r w:rsidR="00260505" w:rsidRPr="00351A45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ежемесячно</w:t>
      </w:r>
      <w:r w:rsidRPr="00351A45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предоставляют сведения</w:t>
      </w:r>
      <w:r w:rsidR="00E51A5C" w:rsidRPr="00351A45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о проделанно</w:t>
      </w:r>
      <w:r w:rsidR="004F1D97" w:rsidRPr="00351A45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й работе заведующему</w:t>
      </w:r>
      <w:r w:rsidR="00E51A5C" w:rsidRPr="00351A45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, </w:t>
      </w:r>
      <w:r w:rsidR="00755A68" w:rsidRPr="00351A45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который  </w:t>
      </w:r>
      <w:r w:rsidR="00E51A5C" w:rsidRPr="00351A45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на </w:t>
      </w:r>
      <w:r w:rsidR="00260505" w:rsidRPr="00351A45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основе</w:t>
      </w:r>
      <w:r w:rsidR="00E51A5C" w:rsidRPr="00351A45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</w:t>
      </w:r>
      <w:r w:rsidR="00260505" w:rsidRPr="00351A45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>их анализа составляет</w:t>
      </w:r>
      <w:r w:rsidR="00E51A5C" w:rsidRPr="00351A45">
        <w:rPr>
          <w:rFonts w:ascii="Times New Roman" w:hAnsi="Times New Roman" w:cs="Times New Roman"/>
          <w:color w:val="2B2225"/>
          <w:sz w:val="28"/>
          <w:szCs w:val="28"/>
          <w:shd w:val="clear" w:color="auto" w:fill="FFFFFF"/>
        </w:rPr>
        <w:t xml:space="preserve"> ежеквартальный и годовой отчет деятельности Отдела.</w:t>
      </w:r>
    </w:p>
    <w:p w:rsidR="00114E36" w:rsidRPr="00351A45" w:rsidRDefault="00114E36" w:rsidP="00097A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BFD"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="006231BB" w:rsidRPr="00351A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3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1D97" w:rsidRPr="00351A45">
        <w:rPr>
          <w:rFonts w:ascii="Times New Roman" w:hAnsi="Times New Roman" w:cs="Times New Roman"/>
          <w:color w:val="000000"/>
          <w:sz w:val="28"/>
          <w:szCs w:val="28"/>
        </w:rPr>
        <w:t>Заведующий О</w:t>
      </w:r>
      <w:r w:rsidRPr="00351A4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F1D97" w:rsidRPr="00351A45">
        <w:rPr>
          <w:rFonts w:ascii="Times New Roman" w:hAnsi="Times New Roman" w:cs="Times New Roman"/>
          <w:color w:val="000000"/>
          <w:sz w:val="28"/>
          <w:szCs w:val="28"/>
        </w:rPr>
        <w:t>делом представляет сотрудников О</w:t>
      </w:r>
      <w:r w:rsidRPr="00351A45">
        <w:rPr>
          <w:rFonts w:ascii="Times New Roman" w:hAnsi="Times New Roman" w:cs="Times New Roman"/>
          <w:color w:val="000000"/>
          <w:sz w:val="28"/>
          <w:szCs w:val="28"/>
        </w:rPr>
        <w:t>тдела к оказанию материальной помощи, установлению персональных надбавок</w:t>
      </w:r>
      <w:r w:rsidR="00BA7B6E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51A45">
        <w:rPr>
          <w:rFonts w:ascii="Times New Roman" w:hAnsi="Times New Roman" w:cs="Times New Roman"/>
          <w:color w:val="000000"/>
          <w:sz w:val="28"/>
          <w:szCs w:val="28"/>
        </w:rPr>
        <w:t>премированию и другим видам поощрений, а также к наложению</w:t>
      </w:r>
      <w:r w:rsidR="004F1D97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 взысканий</w:t>
      </w:r>
      <w:r w:rsidRPr="00351A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6504" w:rsidRPr="00351A45" w:rsidRDefault="004F3BFD" w:rsidP="00097A8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6231BB" w:rsidRPr="00351A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1D97" w:rsidRPr="00351A45">
        <w:rPr>
          <w:rFonts w:ascii="Times New Roman" w:hAnsi="Times New Roman" w:cs="Times New Roman"/>
          <w:color w:val="000000"/>
          <w:sz w:val="28"/>
          <w:szCs w:val="28"/>
        </w:rPr>
        <w:t>Деятельность О</w:t>
      </w:r>
      <w:r w:rsidR="003C6504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тдела </w:t>
      </w:r>
      <w:r w:rsidR="00386EF4" w:rsidRPr="00351A45">
        <w:rPr>
          <w:rFonts w:ascii="Times New Roman" w:hAnsi="Times New Roman" w:cs="Times New Roman"/>
          <w:color w:val="000000"/>
          <w:sz w:val="28"/>
          <w:szCs w:val="28"/>
        </w:rPr>
        <w:t>предусматривает взаимодействие с другими подразделениями Учреждения в следующих случаях:</w:t>
      </w:r>
    </w:p>
    <w:p w:rsidR="00386EF4" w:rsidRPr="00351A45" w:rsidRDefault="00386EF4" w:rsidP="00097A8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t>- при осуществлении образовательной деятельности (семинары, тренинги</w:t>
      </w:r>
      <w:proofErr w:type="gramStart"/>
      <w:r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351A4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86EF4" w:rsidRPr="00351A45" w:rsidRDefault="00386EF4" w:rsidP="00097A8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t>-участие в областных межведомственных акциях, выставках, форумах,</w:t>
      </w:r>
    </w:p>
    <w:p w:rsidR="00386EF4" w:rsidRPr="00351A45" w:rsidRDefault="00386EF4" w:rsidP="00097A8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t>-подготовка методических материалов, публикаций, радио и телепередач, заполнение сайта Учреждения.</w:t>
      </w:r>
    </w:p>
    <w:p w:rsidR="00386EF4" w:rsidRDefault="00386EF4" w:rsidP="00097A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t>Время, затраченное на деятельн</w:t>
      </w:r>
      <w:r w:rsidR="002768DE" w:rsidRPr="00351A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51A45">
        <w:rPr>
          <w:rFonts w:ascii="Times New Roman" w:hAnsi="Times New Roman" w:cs="Times New Roman"/>
          <w:color w:val="000000"/>
          <w:sz w:val="28"/>
          <w:szCs w:val="28"/>
        </w:rPr>
        <w:t>сть,</w:t>
      </w:r>
      <w:r w:rsidR="004F1D97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BFD">
        <w:rPr>
          <w:rFonts w:ascii="Times New Roman" w:hAnsi="Times New Roman" w:cs="Times New Roman"/>
          <w:color w:val="000000"/>
          <w:sz w:val="28"/>
          <w:szCs w:val="28"/>
        </w:rPr>
        <w:t>указанную в п.3.10.</w:t>
      </w:r>
      <w:r w:rsidR="004F1D97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 считается рабочим временем </w:t>
      </w:r>
      <w:r w:rsidR="004F1D97" w:rsidRPr="00351A45">
        <w:rPr>
          <w:rFonts w:ascii="Times New Roman" w:hAnsi="Times New Roman" w:cs="Times New Roman"/>
          <w:color w:val="000000"/>
          <w:sz w:val="28"/>
          <w:szCs w:val="28"/>
        </w:rPr>
        <w:t>специалистов О</w:t>
      </w:r>
      <w:r w:rsidR="002768DE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тдела </w:t>
      </w:r>
      <w:r w:rsidRPr="00351A45">
        <w:rPr>
          <w:rFonts w:ascii="Times New Roman" w:hAnsi="Times New Roman" w:cs="Times New Roman"/>
          <w:color w:val="000000"/>
          <w:sz w:val="28"/>
          <w:szCs w:val="28"/>
        </w:rPr>
        <w:t>и учитывается</w:t>
      </w:r>
      <w:r w:rsidR="002768DE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 в принятой Учреждением форме учета.</w:t>
      </w:r>
    </w:p>
    <w:p w:rsidR="00097A8D" w:rsidRPr="00351A45" w:rsidRDefault="00097A8D" w:rsidP="00097A8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4E36" w:rsidRDefault="00381915" w:rsidP="00097A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1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351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4F1D97" w:rsidRPr="00351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О</w:t>
      </w:r>
      <w:r w:rsidR="004F6C85" w:rsidRPr="00351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тдела</w:t>
      </w:r>
      <w:r w:rsidR="00097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97A8D" w:rsidRPr="00351A45" w:rsidRDefault="00097A8D" w:rsidP="00097A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C85" w:rsidRPr="00351A45" w:rsidRDefault="004F6C85" w:rsidP="00351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t>Для выполнения возложенных на него функций консультативно-оздоровительному отделу предоставлено право:</w:t>
      </w:r>
    </w:p>
    <w:p w:rsidR="004F6C85" w:rsidRPr="00351A45" w:rsidRDefault="004F1D97" w:rsidP="00097A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66CE6" w:rsidRPr="00351A4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F6C85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 Запрашивать от структурных подразделений информацию, документацию и материалы, необходимые для решения вопросов, связанны</w:t>
      </w:r>
      <w:r w:rsidRPr="00351A45">
        <w:rPr>
          <w:rFonts w:ascii="Times New Roman" w:hAnsi="Times New Roman" w:cs="Times New Roman"/>
          <w:color w:val="000000"/>
          <w:sz w:val="28"/>
          <w:szCs w:val="28"/>
        </w:rPr>
        <w:t>х с выполнением возложенных на О</w:t>
      </w:r>
      <w:r w:rsidR="004F6C85" w:rsidRPr="00351A45">
        <w:rPr>
          <w:rFonts w:ascii="Times New Roman" w:hAnsi="Times New Roman" w:cs="Times New Roman"/>
          <w:color w:val="000000"/>
          <w:sz w:val="28"/>
          <w:szCs w:val="28"/>
        </w:rPr>
        <w:t>тдел задач.</w:t>
      </w:r>
    </w:p>
    <w:p w:rsidR="004F6C85" w:rsidRPr="00351A45" w:rsidRDefault="004F1D97" w:rsidP="00097A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="00066CE6" w:rsidRPr="00351A45">
        <w:rPr>
          <w:rFonts w:ascii="Times New Roman" w:hAnsi="Times New Roman" w:cs="Times New Roman"/>
          <w:color w:val="000000"/>
          <w:sz w:val="28"/>
          <w:szCs w:val="28"/>
        </w:rPr>
        <w:t>2. Вносить на рассмотрение руководства предложения по во</w:t>
      </w:r>
      <w:r w:rsidRPr="00351A45">
        <w:rPr>
          <w:rFonts w:ascii="Times New Roman" w:hAnsi="Times New Roman" w:cs="Times New Roman"/>
          <w:color w:val="000000"/>
          <w:sz w:val="28"/>
          <w:szCs w:val="28"/>
        </w:rPr>
        <w:t>просам, входящих в компетенцию О</w:t>
      </w:r>
      <w:r w:rsidR="00066CE6" w:rsidRPr="00351A45">
        <w:rPr>
          <w:rFonts w:ascii="Times New Roman" w:hAnsi="Times New Roman" w:cs="Times New Roman"/>
          <w:color w:val="000000"/>
          <w:sz w:val="28"/>
          <w:szCs w:val="28"/>
        </w:rPr>
        <w:t>тдела.</w:t>
      </w:r>
    </w:p>
    <w:p w:rsidR="00066CE6" w:rsidRPr="00351A45" w:rsidRDefault="00066CE6" w:rsidP="00097A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t>Права, предоставле</w:t>
      </w:r>
      <w:r w:rsidR="004F1D97" w:rsidRPr="00351A45">
        <w:rPr>
          <w:rFonts w:ascii="Times New Roman" w:hAnsi="Times New Roman" w:cs="Times New Roman"/>
          <w:color w:val="000000"/>
          <w:sz w:val="28"/>
          <w:szCs w:val="28"/>
        </w:rPr>
        <w:t>нные Отделу, реализую</w:t>
      </w:r>
      <w:r w:rsidRPr="00351A4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F1D97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заведующий и сотрудники Отдела,</w:t>
      </w:r>
      <w:r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установленным должностными инструкциями распределением обязанностей.</w:t>
      </w:r>
    </w:p>
    <w:p w:rsidR="00066CE6" w:rsidRPr="00351A45" w:rsidRDefault="004F1D97" w:rsidP="00097A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66CE6" w:rsidRPr="00351A45">
        <w:rPr>
          <w:rFonts w:ascii="Times New Roman" w:hAnsi="Times New Roman" w:cs="Times New Roman"/>
          <w:color w:val="000000"/>
          <w:sz w:val="28"/>
          <w:szCs w:val="28"/>
        </w:rPr>
        <w:t>3. Заведующий отделом имеет персональное право:</w:t>
      </w:r>
    </w:p>
    <w:p w:rsidR="00066CE6" w:rsidRPr="00351A45" w:rsidRDefault="004F1D97" w:rsidP="00097A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66CE6" w:rsidRPr="00351A45">
        <w:rPr>
          <w:rFonts w:ascii="Times New Roman" w:hAnsi="Times New Roman" w:cs="Times New Roman"/>
          <w:color w:val="000000"/>
          <w:sz w:val="28"/>
          <w:szCs w:val="28"/>
        </w:rPr>
        <w:t>3.1. Участвовать в подборе работников отдела на вакантные должности.</w:t>
      </w:r>
    </w:p>
    <w:p w:rsidR="00066CE6" w:rsidRPr="00351A45" w:rsidRDefault="004F1D97" w:rsidP="00097A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66CE6" w:rsidRPr="00351A45">
        <w:rPr>
          <w:rFonts w:ascii="Times New Roman" w:hAnsi="Times New Roman" w:cs="Times New Roman"/>
          <w:color w:val="000000"/>
          <w:sz w:val="28"/>
          <w:szCs w:val="28"/>
        </w:rPr>
        <w:t>3.2. Вносить предложения по деятельности других подразделений организации.</w:t>
      </w:r>
    </w:p>
    <w:p w:rsidR="00066CE6" w:rsidRPr="00351A45" w:rsidRDefault="004F1D97" w:rsidP="00097A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66CE6" w:rsidRPr="00351A45">
        <w:rPr>
          <w:rFonts w:ascii="Times New Roman" w:hAnsi="Times New Roman" w:cs="Times New Roman"/>
          <w:color w:val="000000"/>
          <w:sz w:val="28"/>
          <w:szCs w:val="28"/>
        </w:rPr>
        <w:t>3.3. Представлять по доверенности интересы организации по вопросам подбора персонала в службах занятости, кадровых агентствах.</w:t>
      </w:r>
    </w:p>
    <w:p w:rsidR="00066CE6" w:rsidRPr="00351A45" w:rsidRDefault="004F1D97" w:rsidP="00097A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66CE6" w:rsidRPr="00351A45">
        <w:rPr>
          <w:rFonts w:ascii="Times New Roman" w:hAnsi="Times New Roman" w:cs="Times New Roman"/>
          <w:color w:val="000000"/>
          <w:sz w:val="28"/>
          <w:szCs w:val="28"/>
        </w:rPr>
        <w:t>3.4. Участвовать в подготовке и согласовании планов организации, касающихся персонала.</w:t>
      </w:r>
    </w:p>
    <w:p w:rsidR="00066CE6" w:rsidRPr="00351A45" w:rsidRDefault="004F1D97" w:rsidP="00097A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66CE6" w:rsidRPr="00351A45">
        <w:rPr>
          <w:rFonts w:ascii="Times New Roman" w:hAnsi="Times New Roman" w:cs="Times New Roman"/>
          <w:color w:val="000000"/>
          <w:sz w:val="28"/>
          <w:szCs w:val="28"/>
        </w:rPr>
        <w:t>3.5. Давать подчиненным работникам указания, обязательные для исполнения.</w:t>
      </w:r>
    </w:p>
    <w:p w:rsidR="00066CE6" w:rsidRPr="00351A45" w:rsidRDefault="004F1D97" w:rsidP="00097A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66CE6" w:rsidRPr="00351A45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8B2FA4" w:rsidRPr="00351A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6CE6" w:rsidRPr="00351A45">
        <w:rPr>
          <w:rFonts w:ascii="Times New Roman" w:hAnsi="Times New Roman" w:cs="Times New Roman"/>
          <w:color w:val="000000"/>
          <w:sz w:val="28"/>
          <w:szCs w:val="28"/>
        </w:rPr>
        <w:t>Распоряжаться выделенными трудовыми, материальными, финансовыми и техническими ресурсами и распределять их между структурными единицами.</w:t>
      </w:r>
    </w:p>
    <w:p w:rsidR="00066CE6" w:rsidRPr="00351A45" w:rsidRDefault="004F1D97" w:rsidP="00097A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6E71A7" w:rsidRPr="00351A4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AC06F3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</w:t>
      </w:r>
      <w:r w:rsidR="008B2FA4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консультативно-оздоровительным отделом </w:t>
      </w:r>
      <w:r w:rsidR="00066CE6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 (визирует) документы, связанн</w:t>
      </w:r>
      <w:r w:rsidR="008B2FA4" w:rsidRPr="00351A45">
        <w:rPr>
          <w:rFonts w:ascii="Times New Roman" w:hAnsi="Times New Roman" w:cs="Times New Roman"/>
          <w:color w:val="000000"/>
          <w:sz w:val="28"/>
          <w:szCs w:val="28"/>
        </w:rPr>
        <w:t>ые с деятельностью отдела</w:t>
      </w:r>
      <w:r w:rsidR="00066CE6" w:rsidRPr="00351A45">
        <w:rPr>
          <w:rFonts w:ascii="Times New Roman" w:hAnsi="Times New Roman" w:cs="Times New Roman"/>
          <w:color w:val="000000"/>
          <w:sz w:val="28"/>
          <w:szCs w:val="28"/>
        </w:rPr>
        <w:t>, учетные формы</w:t>
      </w:r>
      <w:r w:rsidR="008B2FA4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 и отчетные документы.</w:t>
      </w:r>
    </w:p>
    <w:p w:rsidR="00066CE6" w:rsidRPr="00351A45" w:rsidRDefault="004F1D97" w:rsidP="00097A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66CE6" w:rsidRPr="00351A45">
        <w:rPr>
          <w:rFonts w:ascii="Times New Roman" w:hAnsi="Times New Roman" w:cs="Times New Roman"/>
          <w:color w:val="000000"/>
          <w:sz w:val="28"/>
          <w:szCs w:val="28"/>
        </w:rPr>
        <w:t>5. Работники отдела наделены правом:</w:t>
      </w:r>
    </w:p>
    <w:p w:rsidR="00066CE6" w:rsidRPr="00351A45" w:rsidRDefault="004F1D97" w:rsidP="00097A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374C9B" w:rsidRPr="00351A45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066CE6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 Требовать от должностных лиц организации соблюдения </w:t>
      </w:r>
      <w:r w:rsidR="003C5D7E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положений </w:t>
      </w:r>
      <w:r w:rsidR="00066CE6" w:rsidRPr="00351A45">
        <w:rPr>
          <w:rFonts w:ascii="Times New Roman" w:hAnsi="Times New Roman" w:cs="Times New Roman"/>
          <w:color w:val="000000"/>
          <w:sz w:val="28"/>
          <w:szCs w:val="28"/>
        </w:rPr>
        <w:t>трудового з</w:t>
      </w:r>
      <w:r w:rsidR="003C5D7E" w:rsidRPr="00351A45">
        <w:rPr>
          <w:rFonts w:ascii="Times New Roman" w:hAnsi="Times New Roman" w:cs="Times New Roman"/>
          <w:color w:val="000000"/>
          <w:sz w:val="28"/>
          <w:szCs w:val="28"/>
        </w:rPr>
        <w:t>аконодательства и правил внутреннего распорядка</w:t>
      </w:r>
      <w:r w:rsidR="00066CE6" w:rsidRPr="00351A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6CE6" w:rsidRPr="00351A45" w:rsidRDefault="004F1D97" w:rsidP="00097A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374C9B" w:rsidRPr="00351A45">
        <w:rPr>
          <w:rFonts w:ascii="Times New Roman" w:hAnsi="Times New Roman" w:cs="Times New Roman"/>
          <w:color w:val="000000"/>
          <w:sz w:val="28"/>
          <w:szCs w:val="28"/>
        </w:rPr>
        <w:t>5.2</w:t>
      </w:r>
      <w:r w:rsidR="00066CE6" w:rsidRPr="00351A45">
        <w:rPr>
          <w:rFonts w:ascii="Times New Roman" w:hAnsi="Times New Roman" w:cs="Times New Roman"/>
          <w:color w:val="000000"/>
          <w:sz w:val="28"/>
          <w:szCs w:val="28"/>
        </w:rPr>
        <w:t>. Присутствовать на совещаниях и участвовать в обсуждении вопросов, входящих в компетенцию отдела.</w:t>
      </w:r>
    </w:p>
    <w:p w:rsidR="002768DE" w:rsidRPr="00351A45" w:rsidRDefault="002768DE" w:rsidP="00351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DE" w:rsidRDefault="00381915" w:rsidP="00097A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51A4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351A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768DE" w:rsidRPr="00351A45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Ответственность отдела.</w:t>
      </w:r>
      <w:proofErr w:type="gramEnd"/>
    </w:p>
    <w:p w:rsidR="00097A8D" w:rsidRPr="00351A45" w:rsidRDefault="00097A8D" w:rsidP="00097A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D99" w:rsidRPr="00351A45" w:rsidRDefault="004F1D97" w:rsidP="00351A4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33D99" w:rsidRPr="00351A45">
        <w:rPr>
          <w:rFonts w:ascii="Times New Roman" w:hAnsi="Times New Roman" w:cs="Times New Roman"/>
          <w:color w:val="000000"/>
          <w:sz w:val="28"/>
          <w:szCs w:val="28"/>
        </w:rPr>
        <w:t>1.Ответственность за надлежащее и своевременное выполнение функций отдела несет заведующий отделом.</w:t>
      </w:r>
    </w:p>
    <w:p w:rsidR="002768DE" w:rsidRPr="00351A45" w:rsidRDefault="004F1D97" w:rsidP="00351A4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6E71A7" w:rsidRPr="00351A45">
        <w:rPr>
          <w:rFonts w:ascii="Times New Roman" w:eastAsia="Times New Roman" w:hAnsi="Times New Roman" w:cs="Times New Roman"/>
          <w:color w:val="000000"/>
          <w:sz w:val="28"/>
          <w:szCs w:val="28"/>
        </w:rPr>
        <w:t>2. От</w:t>
      </w:r>
      <w:r w:rsidR="00C33D99" w:rsidRPr="00351A45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ветственность сотрудников отдела устанавливается их должностными инструкциями, правилами внутреннего распорядка,</w:t>
      </w:r>
      <w:r w:rsidR="00C33D99"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положениями Трудового кодекса РФ.</w:t>
      </w:r>
    </w:p>
    <w:p w:rsidR="00C33D99" w:rsidRPr="00351A45" w:rsidRDefault="004F1D97" w:rsidP="00351A4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1A45">
        <w:rPr>
          <w:rFonts w:ascii="Times New Roman" w:hAnsi="Times New Roman" w:cs="Times New Roman"/>
          <w:sz w:val="28"/>
          <w:szCs w:val="28"/>
        </w:rPr>
        <w:t>5.3</w:t>
      </w:r>
      <w:r w:rsidR="00C33D99" w:rsidRPr="00351A45">
        <w:rPr>
          <w:rFonts w:ascii="Times New Roman" w:hAnsi="Times New Roman" w:cs="Times New Roman"/>
          <w:sz w:val="28"/>
          <w:szCs w:val="28"/>
        </w:rPr>
        <w:t>.</w:t>
      </w:r>
      <w:r w:rsidR="006E71A7" w:rsidRPr="00351A45">
        <w:rPr>
          <w:rFonts w:ascii="Times New Roman" w:hAnsi="Times New Roman" w:cs="Times New Roman"/>
          <w:sz w:val="28"/>
          <w:szCs w:val="28"/>
        </w:rPr>
        <w:t>На заведующего отделом</w:t>
      </w:r>
      <w:r w:rsidR="00C33D99" w:rsidRPr="00351A45">
        <w:rPr>
          <w:rFonts w:ascii="Times New Roman" w:hAnsi="Times New Roman" w:cs="Times New Roman"/>
          <w:sz w:val="28"/>
          <w:szCs w:val="28"/>
        </w:rPr>
        <w:t xml:space="preserve"> возлагается персональная ответственность </w:t>
      </w:r>
      <w:proofErr w:type="gramStart"/>
      <w:r w:rsidR="00C33D99" w:rsidRPr="00351A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33D99" w:rsidRPr="00351A45">
        <w:rPr>
          <w:rFonts w:ascii="Times New Roman" w:hAnsi="Times New Roman" w:cs="Times New Roman"/>
          <w:sz w:val="28"/>
          <w:szCs w:val="28"/>
        </w:rPr>
        <w:t>:</w:t>
      </w:r>
    </w:p>
    <w:p w:rsidR="00C33D99" w:rsidRPr="00351A45" w:rsidRDefault="004F1D97" w:rsidP="00351A4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1A45">
        <w:rPr>
          <w:rFonts w:ascii="Times New Roman" w:hAnsi="Times New Roman" w:cs="Times New Roman"/>
          <w:sz w:val="28"/>
          <w:szCs w:val="28"/>
        </w:rPr>
        <w:t>5.3.1</w:t>
      </w:r>
      <w:r w:rsidR="00C33D99" w:rsidRPr="00351A45">
        <w:rPr>
          <w:rFonts w:ascii="Times New Roman" w:hAnsi="Times New Roman" w:cs="Times New Roman"/>
          <w:sz w:val="28"/>
          <w:szCs w:val="28"/>
        </w:rPr>
        <w:t>. Организацию деятельности отдела по выполнению возложенных на отдел задач и функций.</w:t>
      </w:r>
    </w:p>
    <w:p w:rsidR="00C33D99" w:rsidRPr="00351A45" w:rsidRDefault="004F1D97" w:rsidP="00351A4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1A45">
        <w:rPr>
          <w:rFonts w:ascii="Times New Roman" w:hAnsi="Times New Roman" w:cs="Times New Roman"/>
          <w:sz w:val="28"/>
          <w:szCs w:val="28"/>
        </w:rPr>
        <w:t>5.3.2</w:t>
      </w:r>
      <w:r w:rsidR="00C33D99" w:rsidRPr="00351A45">
        <w:rPr>
          <w:rFonts w:ascii="Times New Roman" w:hAnsi="Times New Roman" w:cs="Times New Roman"/>
          <w:sz w:val="28"/>
          <w:szCs w:val="28"/>
        </w:rPr>
        <w:t>. Соблюдение сотрудниками отдела трудово</w:t>
      </w:r>
      <w:r w:rsidR="006E71A7" w:rsidRPr="00351A45">
        <w:rPr>
          <w:rFonts w:ascii="Times New Roman" w:hAnsi="Times New Roman" w:cs="Times New Roman"/>
          <w:sz w:val="28"/>
          <w:szCs w:val="28"/>
        </w:rPr>
        <w:t>й и производственной дисциплины, правил внутреннего распорядка.</w:t>
      </w:r>
    </w:p>
    <w:p w:rsidR="00C33D99" w:rsidRPr="00351A45" w:rsidRDefault="004F1D97" w:rsidP="00351A4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1A45">
        <w:rPr>
          <w:rFonts w:ascii="Times New Roman" w:hAnsi="Times New Roman" w:cs="Times New Roman"/>
          <w:sz w:val="28"/>
          <w:szCs w:val="28"/>
        </w:rPr>
        <w:t>5.3.3</w:t>
      </w:r>
      <w:r w:rsidR="00C33D99" w:rsidRPr="00351A45">
        <w:rPr>
          <w:rFonts w:ascii="Times New Roman" w:hAnsi="Times New Roman" w:cs="Times New Roman"/>
          <w:sz w:val="28"/>
          <w:szCs w:val="28"/>
        </w:rPr>
        <w:t>. Обеспечение сохранности имущества, находящегося в отделе и соблюдение правил пожарной безопасности.</w:t>
      </w:r>
    </w:p>
    <w:p w:rsidR="00C33D99" w:rsidRPr="00351A45" w:rsidRDefault="00993424" w:rsidP="00351A4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1A45">
        <w:rPr>
          <w:rFonts w:ascii="Times New Roman" w:hAnsi="Times New Roman" w:cs="Times New Roman"/>
          <w:sz w:val="28"/>
          <w:szCs w:val="28"/>
        </w:rPr>
        <w:t>5.3.4</w:t>
      </w:r>
      <w:r w:rsidR="00C33D99" w:rsidRPr="00351A45">
        <w:rPr>
          <w:rFonts w:ascii="Times New Roman" w:hAnsi="Times New Roman" w:cs="Times New Roman"/>
          <w:sz w:val="28"/>
          <w:szCs w:val="28"/>
        </w:rPr>
        <w:t>. Подбор, расстановку и деятельность сотрудников отдела.</w:t>
      </w:r>
    </w:p>
    <w:p w:rsidR="00C33D99" w:rsidRPr="00351A45" w:rsidRDefault="00993424" w:rsidP="00351A4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1A45">
        <w:rPr>
          <w:rFonts w:ascii="Times New Roman" w:hAnsi="Times New Roman" w:cs="Times New Roman"/>
          <w:sz w:val="28"/>
          <w:szCs w:val="28"/>
        </w:rPr>
        <w:lastRenderedPageBreak/>
        <w:t>5.3.5</w:t>
      </w:r>
      <w:r w:rsidR="00C33D99" w:rsidRPr="00351A45">
        <w:rPr>
          <w:rFonts w:ascii="Times New Roman" w:hAnsi="Times New Roman" w:cs="Times New Roman"/>
          <w:sz w:val="28"/>
          <w:szCs w:val="28"/>
        </w:rPr>
        <w:t>. Ка</w:t>
      </w:r>
      <w:r w:rsidR="006E71A7" w:rsidRPr="00351A45">
        <w:rPr>
          <w:rFonts w:ascii="Times New Roman" w:hAnsi="Times New Roman" w:cs="Times New Roman"/>
          <w:sz w:val="28"/>
          <w:szCs w:val="28"/>
        </w:rPr>
        <w:t>чество оказанных консультативно-оздоровительных услуг населению</w:t>
      </w:r>
      <w:r w:rsidR="00C33D99" w:rsidRPr="00351A45">
        <w:rPr>
          <w:rFonts w:ascii="Times New Roman" w:hAnsi="Times New Roman" w:cs="Times New Roman"/>
          <w:sz w:val="28"/>
          <w:szCs w:val="28"/>
        </w:rPr>
        <w:t>.</w:t>
      </w:r>
    </w:p>
    <w:p w:rsidR="004F6C85" w:rsidRPr="00351A45" w:rsidRDefault="004F6C85" w:rsidP="0009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E36" w:rsidRPr="00351A45" w:rsidRDefault="00114E36" w:rsidP="00351A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17D" w:rsidRPr="00097A8D" w:rsidRDefault="0024617D" w:rsidP="00351A45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A8D">
        <w:rPr>
          <w:rFonts w:ascii="Times New Roman" w:hAnsi="Times New Roman" w:cs="Times New Roman"/>
          <w:sz w:val="24"/>
          <w:szCs w:val="24"/>
        </w:rPr>
        <w:t xml:space="preserve">Приказ МЗ и </w:t>
      </w:r>
      <w:proofErr w:type="gramStart"/>
      <w:r w:rsidRPr="00097A8D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097A8D">
        <w:rPr>
          <w:rFonts w:ascii="Times New Roman" w:hAnsi="Times New Roman" w:cs="Times New Roman"/>
          <w:sz w:val="24"/>
          <w:szCs w:val="24"/>
        </w:rPr>
        <w:t xml:space="preserve"> РФ № 541н от 23.07.10 «Об утверждении единого квалифицированного справочника должностей руководителей, специалистов и служащих, раздел «Квалифицированные характеристики должностей работников в сфере здравоохранения».</w:t>
      </w:r>
    </w:p>
    <w:p w:rsidR="00BA72F7" w:rsidRPr="00351A45" w:rsidRDefault="00BA72F7" w:rsidP="000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72F7" w:rsidRPr="00351A45" w:rsidRDefault="00BA72F7" w:rsidP="00351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72F7" w:rsidRPr="00351A45" w:rsidRDefault="00BA72F7" w:rsidP="00351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3424" w:rsidRPr="00351A45" w:rsidRDefault="00993424" w:rsidP="00351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b/>
          <w:color w:val="000000"/>
          <w:sz w:val="28"/>
          <w:szCs w:val="28"/>
        </w:rPr>
        <w:t>Лист ознакомления</w:t>
      </w:r>
    </w:p>
    <w:p w:rsidR="00993424" w:rsidRPr="00351A45" w:rsidRDefault="00993424" w:rsidP="00351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7A8D">
        <w:rPr>
          <w:rFonts w:ascii="Times New Roman" w:hAnsi="Times New Roman" w:cs="Times New Roman"/>
          <w:color w:val="000000"/>
          <w:sz w:val="28"/>
          <w:szCs w:val="28"/>
        </w:rPr>
        <w:t>с положением об организации деятельности консультативн</w:t>
      </w:r>
      <w:proofErr w:type="gramStart"/>
      <w:r w:rsidRPr="00097A8D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097A8D">
        <w:rPr>
          <w:rFonts w:ascii="Times New Roman" w:hAnsi="Times New Roman" w:cs="Times New Roman"/>
          <w:color w:val="000000"/>
          <w:sz w:val="28"/>
          <w:szCs w:val="28"/>
        </w:rPr>
        <w:t xml:space="preserve"> оздоровительного отдела ГБУЗ «ООЦМП</w:t>
      </w:r>
      <w:r w:rsidRPr="00351A4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37084" w:rsidRPr="00351A45" w:rsidRDefault="00937084" w:rsidP="00351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7084" w:rsidRPr="00351A45" w:rsidRDefault="00937084" w:rsidP="00351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69"/>
        <w:gridCol w:w="864"/>
        <w:gridCol w:w="2030"/>
      </w:tblGrid>
      <w:tr w:rsidR="00937084" w:rsidRPr="00351A45" w:rsidTr="00BC715E"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7084" w:rsidRPr="00351A45" w:rsidRDefault="00993424" w:rsidP="00D85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Юрист: </w:t>
            </w:r>
          </w:p>
        </w:tc>
      </w:tr>
      <w:tr w:rsidR="00937084" w:rsidRPr="00351A45" w:rsidTr="00BC715E"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84" w:rsidRDefault="00937084" w:rsidP="00351A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7A8D" w:rsidRDefault="00097A8D" w:rsidP="00351A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7A8D" w:rsidRPr="00351A45" w:rsidRDefault="00097A8D" w:rsidP="00351A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37084" w:rsidRPr="00351A45" w:rsidRDefault="00937084" w:rsidP="00351A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7084" w:rsidRPr="00351A45" w:rsidRDefault="00937084" w:rsidP="00351A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7084" w:rsidRPr="00351A45" w:rsidTr="00D8572D">
        <w:trPr>
          <w:trHeight w:val="937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937084" w:rsidRPr="00351A45" w:rsidRDefault="00097A8D" w:rsidP="0009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37084" w:rsidRPr="00351A45" w:rsidRDefault="00097A8D" w:rsidP="00351A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937084" w:rsidRPr="00351A45" w:rsidRDefault="00097A8D" w:rsidP="0009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(расшифровка </w:t>
            </w:r>
            <w:r w:rsidR="00937084" w:rsidRPr="00351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подписи)</w:t>
            </w:r>
          </w:p>
        </w:tc>
      </w:tr>
      <w:tr w:rsidR="00937084" w:rsidRPr="00351A45" w:rsidTr="00BC715E"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8572D" w:rsidRDefault="00D8572D" w:rsidP="0009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_____2014г.</w:t>
            </w:r>
          </w:p>
          <w:p w:rsidR="00D8572D" w:rsidRPr="00351A45" w:rsidRDefault="00D8572D" w:rsidP="0009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37084" w:rsidRPr="00351A45" w:rsidRDefault="00937084" w:rsidP="00D85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937084" w:rsidRPr="00351A45" w:rsidRDefault="00937084" w:rsidP="00351A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20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42"/>
        <w:gridCol w:w="187"/>
        <w:gridCol w:w="2361"/>
      </w:tblGrid>
      <w:tr w:rsidR="00381915" w:rsidRPr="00351A45" w:rsidTr="00381915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381915" w:rsidRPr="00D8572D" w:rsidRDefault="00381915" w:rsidP="00351A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(подпись)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81915" w:rsidRPr="00D8572D" w:rsidRDefault="00381915" w:rsidP="00351A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381915" w:rsidRPr="00D8572D" w:rsidRDefault="00381915" w:rsidP="00351A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(расшифровка подписи)</w:t>
            </w:r>
          </w:p>
          <w:p w:rsidR="00D8572D" w:rsidRPr="00D8572D" w:rsidRDefault="00D8572D" w:rsidP="00351A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572D" w:rsidRPr="00D8572D" w:rsidRDefault="00D8572D" w:rsidP="00351A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572D" w:rsidRPr="00D8572D" w:rsidRDefault="00D8572D" w:rsidP="00351A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572D" w:rsidRPr="00D8572D" w:rsidRDefault="00D8572D" w:rsidP="00351A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1915" w:rsidRPr="00D8572D" w:rsidRDefault="00381915" w:rsidP="00351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8572D">
        <w:rPr>
          <w:rFonts w:ascii="Times New Roman" w:hAnsi="Times New Roman" w:cs="Times New Roman"/>
          <w:color w:val="000000"/>
          <w:sz w:val="28"/>
          <w:szCs w:val="28"/>
          <w:u w:val="single"/>
        </w:rPr>
        <w:t>Заведующий отделом организации и координации</w:t>
      </w:r>
      <w:r w:rsidR="00D8572D" w:rsidRPr="00D8572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профилактической работы</w:t>
      </w:r>
      <w:r w:rsidRPr="00D8572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 </w:t>
      </w:r>
    </w:p>
    <w:p w:rsidR="00381915" w:rsidRPr="00351A45" w:rsidRDefault="00381915" w:rsidP="00351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A4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</w:p>
    <w:tbl>
      <w:tblPr>
        <w:tblpPr w:leftFromText="180" w:rightFromText="180" w:vertAnchor="text" w:horzAnchor="margin" w:tblpXSpec="right" w:tblpY="41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42"/>
        <w:gridCol w:w="187"/>
        <w:gridCol w:w="2361"/>
      </w:tblGrid>
      <w:tr w:rsidR="00381915" w:rsidRPr="00351A45" w:rsidTr="00381915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D8572D" w:rsidRPr="00D8572D" w:rsidRDefault="00D8572D" w:rsidP="00D85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1915" w:rsidRPr="00D8572D" w:rsidRDefault="00381915" w:rsidP="00D85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81915" w:rsidRPr="00D8572D" w:rsidRDefault="00381915" w:rsidP="00351A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D8572D" w:rsidRPr="00D8572D" w:rsidRDefault="00D8572D" w:rsidP="00D85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1915" w:rsidRPr="00D8572D" w:rsidRDefault="00381915" w:rsidP="00D85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  <w:p w:rsidR="00D8572D" w:rsidRPr="00D8572D" w:rsidRDefault="00D8572D" w:rsidP="00D85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572D" w:rsidRPr="00D8572D" w:rsidRDefault="00D8572D" w:rsidP="00D85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7084" w:rsidRPr="00351A45" w:rsidRDefault="00381915" w:rsidP="00351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72D">
        <w:rPr>
          <w:rFonts w:ascii="Times New Roman" w:hAnsi="Times New Roman" w:cs="Times New Roman"/>
          <w:color w:val="000000"/>
          <w:sz w:val="28"/>
          <w:szCs w:val="28"/>
          <w:u w:val="single"/>
        </w:rPr>
        <w:t>Заведующий организационно-методическим отделом</w:t>
      </w:r>
      <w:r w:rsidRPr="00351A4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1915" w:rsidRPr="00351A45" w:rsidRDefault="00381915" w:rsidP="00351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572D" w:rsidRDefault="00D8572D" w:rsidP="00351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8572D" w:rsidRDefault="00D8572D" w:rsidP="00351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81915" w:rsidRPr="00D8572D" w:rsidRDefault="00381915" w:rsidP="00351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8572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Сотрудники </w:t>
      </w:r>
      <w:r w:rsidR="00D8572D" w:rsidRPr="00D8572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консультативно-оздоровительного </w:t>
      </w:r>
      <w:r w:rsidRPr="00D8572D">
        <w:rPr>
          <w:rFonts w:ascii="Times New Roman" w:hAnsi="Times New Roman" w:cs="Times New Roman"/>
          <w:color w:val="000000"/>
          <w:sz w:val="28"/>
          <w:szCs w:val="28"/>
          <w:u w:val="single"/>
        </w:rPr>
        <w:t>отдела: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90"/>
        <w:gridCol w:w="2203"/>
        <w:gridCol w:w="187"/>
        <w:gridCol w:w="1742"/>
        <w:gridCol w:w="187"/>
        <w:gridCol w:w="2361"/>
      </w:tblGrid>
      <w:tr w:rsidR="00993424" w:rsidRPr="00351A45" w:rsidTr="00381915">
        <w:trPr>
          <w:gridAfter w:val="5"/>
          <w:wAfter w:w="6680" w:type="dxa"/>
        </w:trPr>
        <w:tc>
          <w:tcPr>
            <w:tcW w:w="2390" w:type="dxa"/>
          </w:tcPr>
          <w:p w:rsidR="00D8572D" w:rsidRDefault="00D8572D" w:rsidP="00351A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3424" w:rsidRPr="00351A45" w:rsidRDefault="00993424" w:rsidP="00351A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положением </w:t>
            </w:r>
            <w:proofErr w:type="gramStart"/>
            <w:r w:rsidRPr="00351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ознакомлены</w:t>
            </w:r>
            <w:proofErr w:type="gramEnd"/>
            <w:r w:rsidR="00381915" w:rsidRPr="00351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D85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</w:t>
            </w:r>
          </w:p>
        </w:tc>
      </w:tr>
      <w:tr w:rsidR="00937084" w:rsidRPr="00351A45" w:rsidTr="00381915">
        <w:tc>
          <w:tcPr>
            <w:tcW w:w="2390" w:type="dxa"/>
          </w:tcPr>
          <w:p w:rsidR="00937084" w:rsidRPr="00351A45" w:rsidRDefault="00937084" w:rsidP="00351A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</w:tcPr>
          <w:p w:rsidR="00937084" w:rsidRPr="00D8572D" w:rsidRDefault="00937084" w:rsidP="00D85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" w:type="dxa"/>
          </w:tcPr>
          <w:p w:rsidR="00937084" w:rsidRPr="00D8572D" w:rsidRDefault="00937084" w:rsidP="00351A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</w:tcPr>
          <w:p w:rsidR="00937084" w:rsidRPr="00D8572D" w:rsidRDefault="00937084" w:rsidP="00D85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" w:type="dxa"/>
          </w:tcPr>
          <w:p w:rsidR="00937084" w:rsidRPr="00D8572D" w:rsidRDefault="00937084" w:rsidP="00351A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</w:tcPr>
          <w:p w:rsidR="00937084" w:rsidRPr="00D8572D" w:rsidRDefault="00937084" w:rsidP="00D85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7084" w:rsidRPr="00351A45" w:rsidRDefault="00937084" w:rsidP="00351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37084" w:rsidRPr="00351A45" w:rsidSect="008D1F74">
      <w:pgSz w:w="11906" w:h="16838" w:code="9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E452E"/>
    <w:multiLevelType w:val="hybridMultilevel"/>
    <w:tmpl w:val="4E1C1F42"/>
    <w:lvl w:ilvl="0" w:tplc="8A3A6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00A88"/>
    <w:multiLevelType w:val="hybridMultilevel"/>
    <w:tmpl w:val="6EB80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14E36"/>
    <w:rsid w:val="0002722A"/>
    <w:rsid w:val="00055CAD"/>
    <w:rsid w:val="00066CE6"/>
    <w:rsid w:val="00097A8D"/>
    <w:rsid w:val="00114E36"/>
    <w:rsid w:val="0014042C"/>
    <w:rsid w:val="00154240"/>
    <w:rsid w:val="0016498F"/>
    <w:rsid w:val="00170666"/>
    <w:rsid w:val="001D2B80"/>
    <w:rsid w:val="001D6E78"/>
    <w:rsid w:val="001E0CBE"/>
    <w:rsid w:val="00216BF4"/>
    <w:rsid w:val="00224027"/>
    <w:rsid w:val="0024617D"/>
    <w:rsid w:val="00256405"/>
    <w:rsid w:val="00260505"/>
    <w:rsid w:val="002768DE"/>
    <w:rsid w:val="003232C5"/>
    <w:rsid w:val="00351A45"/>
    <w:rsid w:val="00355039"/>
    <w:rsid w:val="00372E9A"/>
    <w:rsid w:val="00374C9B"/>
    <w:rsid w:val="00381915"/>
    <w:rsid w:val="00386EF4"/>
    <w:rsid w:val="003C2A02"/>
    <w:rsid w:val="003C5D7E"/>
    <w:rsid w:val="003C6504"/>
    <w:rsid w:val="003D7656"/>
    <w:rsid w:val="003F01ED"/>
    <w:rsid w:val="004760EF"/>
    <w:rsid w:val="004F1D97"/>
    <w:rsid w:val="004F3BFD"/>
    <w:rsid w:val="004F6C85"/>
    <w:rsid w:val="00500D05"/>
    <w:rsid w:val="00540472"/>
    <w:rsid w:val="005450F6"/>
    <w:rsid w:val="00566489"/>
    <w:rsid w:val="005A3C9F"/>
    <w:rsid w:val="006231BB"/>
    <w:rsid w:val="006B0783"/>
    <w:rsid w:val="006E047C"/>
    <w:rsid w:val="006E71A7"/>
    <w:rsid w:val="00705320"/>
    <w:rsid w:val="00706D60"/>
    <w:rsid w:val="0073596E"/>
    <w:rsid w:val="00755A68"/>
    <w:rsid w:val="007857E5"/>
    <w:rsid w:val="007C5696"/>
    <w:rsid w:val="008302B1"/>
    <w:rsid w:val="00874817"/>
    <w:rsid w:val="008A1528"/>
    <w:rsid w:val="008B2FA4"/>
    <w:rsid w:val="008D1F74"/>
    <w:rsid w:val="008E3139"/>
    <w:rsid w:val="00937084"/>
    <w:rsid w:val="00983554"/>
    <w:rsid w:val="00993424"/>
    <w:rsid w:val="009F43E5"/>
    <w:rsid w:val="00A10680"/>
    <w:rsid w:val="00A47954"/>
    <w:rsid w:val="00A748BA"/>
    <w:rsid w:val="00A75DF6"/>
    <w:rsid w:val="00A762AD"/>
    <w:rsid w:val="00AB7987"/>
    <w:rsid w:val="00AC06F3"/>
    <w:rsid w:val="00AC0B6B"/>
    <w:rsid w:val="00B7070F"/>
    <w:rsid w:val="00BA72F7"/>
    <w:rsid w:val="00BA7B6E"/>
    <w:rsid w:val="00BC1343"/>
    <w:rsid w:val="00C11FA5"/>
    <w:rsid w:val="00C33D99"/>
    <w:rsid w:val="00C772FD"/>
    <w:rsid w:val="00C80619"/>
    <w:rsid w:val="00CA3922"/>
    <w:rsid w:val="00D70406"/>
    <w:rsid w:val="00D8572D"/>
    <w:rsid w:val="00DE5A82"/>
    <w:rsid w:val="00E10035"/>
    <w:rsid w:val="00E205B2"/>
    <w:rsid w:val="00E51A5C"/>
    <w:rsid w:val="00EA183A"/>
    <w:rsid w:val="00ED611B"/>
    <w:rsid w:val="00F47D90"/>
    <w:rsid w:val="00FA6956"/>
    <w:rsid w:val="00FD3062"/>
    <w:rsid w:val="00FD53B1"/>
    <w:rsid w:val="00FD55CA"/>
    <w:rsid w:val="00FF08DE"/>
    <w:rsid w:val="00FF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36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36"/>
    <w:pPr>
      <w:ind w:left="720"/>
      <w:contextualSpacing/>
    </w:pPr>
  </w:style>
  <w:style w:type="paragraph" w:styleId="a4">
    <w:name w:val="Normal (Web)"/>
    <w:basedOn w:val="a"/>
    <w:uiPriority w:val="99"/>
    <w:rsid w:val="0011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3D7656"/>
    <w:pPr>
      <w:widowControl w:val="0"/>
      <w:autoSpaceDE w:val="0"/>
      <w:autoSpaceDN w:val="0"/>
      <w:adjustRightInd w:val="0"/>
      <w:jc w:val="left"/>
    </w:pPr>
    <w:rPr>
      <w:rFonts w:ascii="Arial" w:eastAsia="Calibri" w:hAnsi="Arial" w:cs="Arial"/>
      <w:szCs w:val="24"/>
      <w:lang w:eastAsia="ru-RU"/>
    </w:rPr>
  </w:style>
  <w:style w:type="character" w:customStyle="1" w:styleId="apple-converted-space">
    <w:name w:val="apple-converted-space"/>
    <w:basedOn w:val="a0"/>
    <w:rsid w:val="00BA7B6E"/>
  </w:style>
  <w:style w:type="paragraph" w:styleId="a5">
    <w:name w:val="Body Text"/>
    <w:basedOn w:val="a"/>
    <w:link w:val="a6"/>
    <w:uiPriority w:val="99"/>
    <w:semiHidden/>
    <w:unhideWhenUsed/>
    <w:rsid w:val="0024617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4617D"/>
    <w:rPr>
      <w:rFonts w:asciiTheme="minorHAnsi" w:eastAsiaTheme="minorEastAsia" w:hAnsiTheme="minorHAns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0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6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16</cp:revision>
  <dcterms:created xsi:type="dcterms:W3CDTF">2014-05-21T06:33:00Z</dcterms:created>
  <dcterms:modified xsi:type="dcterms:W3CDTF">2014-06-03T05:36:00Z</dcterms:modified>
</cp:coreProperties>
</file>